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F4" w:rsidRDefault="00F34CBF" w:rsidP="00F34CB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Формирование словаря в соответствии с ФОП </w:t>
      </w:r>
      <w:proofErr w:type="gramStart"/>
      <w:r>
        <w:rPr>
          <w:rFonts w:ascii="Times New Roman" w:hAnsi="Times New Roman" w:cs="Times New Roman"/>
          <w:sz w:val="36"/>
          <w:szCs w:val="36"/>
        </w:rPr>
        <w:t>ДО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по возрастам</w:t>
      </w:r>
    </w:p>
    <w:tbl>
      <w:tblPr>
        <w:tblStyle w:val="a3"/>
        <w:tblW w:w="15804" w:type="dxa"/>
        <w:tblLook w:val="04A0" w:firstRow="1" w:lastRow="0" w:firstColumn="1" w:lastColumn="0" w:noHBand="0" w:noVBand="1"/>
      </w:tblPr>
      <w:tblGrid>
        <w:gridCol w:w="7902"/>
        <w:gridCol w:w="7902"/>
      </w:tblGrid>
      <w:tr w:rsidR="00F34CBF" w:rsidTr="00F34CBF">
        <w:trPr>
          <w:trHeight w:val="2445"/>
        </w:trPr>
        <w:tc>
          <w:tcPr>
            <w:tcW w:w="15803" w:type="dxa"/>
            <w:gridSpan w:val="2"/>
          </w:tcPr>
          <w:p w:rsidR="00F34CBF" w:rsidRPr="00F34CBF" w:rsidRDefault="00F34CBF" w:rsidP="00F34CB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34CBF">
              <w:rPr>
                <w:rFonts w:ascii="Times New Roman" w:hAnsi="Times New Roman" w:cs="Times New Roman"/>
                <w:b/>
                <w:sz w:val="36"/>
                <w:szCs w:val="36"/>
              </w:rPr>
              <w:t>От 2 лет до 3 лет.</w:t>
            </w:r>
          </w:p>
          <w:p w:rsidR="00F34CBF" w:rsidRPr="00F34CBF" w:rsidRDefault="00F34CBF" w:rsidP="00F34CBF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CB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образовательной деятельности.</w:t>
            </w:r>
          </w:p>
          <w:p w:rsidR="00F34CBF" w:rsidRDefault="00F34CBF" w:rsidP="00F34CBF">
            <w:pPr>
              <w:ind w:firstLine="567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F34CBF">
              <w:rPr>
                <w:rFonts w:ascii="Times New Roman" w:hAnsi="Times New Roman" w:cs="Times New Roman"/>
                <w:sz w:val="28"/>
                <w:szCs w:val="28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</w:t>
            </w:r>
            <w:r w:rsidRPr="00F34CBF">
              <w:rPr>
                <w:sz w:val="28"/>
                <w:szCs w:val="28"/>
              </w:rPr>
              <w:t xml:space="preserve"> </w:t>
            </w:r>
            <w:r w:rsidRPr="00F34CBF">
              <w:rPr>
                <w:rFonts w:ascii="Times New Roman" w:hAnsi="Times New Roman" w:cs="Times New Roman"/>
                <w:sz w:val="28"/>
                <w:szCs w:val="28"/>
              </w:rPr>
              <w:t>домашних животных и их детенышей; глаголами, обозначающими трудовые действия (мыть, стирать), взаимоотношения (помочь);</w:t>
            </w:r>
            <w:proofErr w:type="gramEnd"/>
            <w:r w:rsidRPr="00F34CBF">
              <w:rPr>
                <w:rFonts w:ascii="Times New Roman" w:hAnsi="Times New Roman" w:cs="Times New Roman"/>
                <w:sz w:val="28"/>
                <w:szCs w:val="28"/>
              </w:rPr>
              <w:t xml:space="preserve">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ребенка взрослых и сверстников</w:t>
            </w:r>
            <w:r w:rsidR="00CF5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4CBF" w:rsidTr="00F34CBF">
        <w:trPr>
          <w:trHeight w:val="747"/>
        </w:trPr>
        <w:tc>
          <w:tcPr>
            <w:tcW w:w="7902" w:type="dxa"/>
          </w:tcPr>
          <w:p w:rsidR="00F34CBF" w:rsidRPr="00610B5F" w:rsidRDefault="00F34CBF" w:rsidP="00F34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B5F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упражнения на формирования словаря</w:t>
            </w:r>
          </w:p>
        </w:tc>
        <w:tc>
          <w:tcPr>
            <w:tcW w:w="7902" w:type="dxa"/>
          </w:tcPr>
          <w:p w:rsidR="00F34CBF" w:rsidRPr="00610B5F" w:rsidRDefault="00F34CBF" w:rsidP="009F0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B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какие режимные моменты можно </w:t>
            </w:r>
            <w:r w:rsidRPr="009F04B9">
              <w:rPr>
                <w:rFonts w:ascii="Times New Roman" w:hAnsi="Times New Roman" w:cs="Times New Roman"/>
                <w:b/>
                <w:sz w:val="28"/>
                <w:szCs w:val="28"/>
              </w:rPr>
              <w:t>играть в игры</w:t>
            </w:r>
            <w:r w:rsidR="00850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04B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направленные на пополнение</w:t>
            </w:r>
            <w:r w:rsidR="00850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04B9">
              <w:rPr>
                <w:rFonts w:ascii="Times New Roman" w:hAnsi="Times New Roman" w:cs="Times New Roman"/>
                <w:b/>
                <w:sz w:val="28"/>
                <w:szCs w:val="28"/>
              </w:rPr>
              <w:t>словарного</w:t>
            </w:r>
            <w:r w:rsidR="00850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запас</w:t>
            </w:r>
            <w:r w:rsidR="009F04B9">
              <w:rPr>
                <w:rFonts w:ascii="Times New Roman" w:hAnsi="Times New Roman" w:cs="Times New Roman"/>
                <w:b/>
                <w:sz w:val="28"/>
                <w:szCs w:val="28"/>
              </w:rPr>
              <w:t>а детей</w:t>
            </w:r>
            <w:r w:rsidRPr="00610B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34CBF" w:rsidTr="00F34CBF">
        <w:trPr>
          <w:trHeight w:val="4801"/>
        </w:trPr>
        <w:tc>
          <w:tcPr>
            <w:tcW w:w="7902" w:type="dxa"/>
          </w:tcPr>
          <w:p w:rsidR="00364795" w:rsidRPr="009165CE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65CE">
              <w:rPr>
                <w:rFonts w:ascii="Times New Roman" w:hAnsi="Times New Roman" w:cs="Times New Roman"/>
                <w:sz w:val="32"/>
                <w:szCs w:val="32"/>
              </w:rPr>
              <w:t>Д/и «Чудесный мешочек»</w:t>
            </w:r>
          </w:p>
          <w:p w:rsidR="00364795" w:rsidRPr="009165CE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65CE">
              <w:rPr>
                <w:rFonts w:ascii="Times New Roman" w:hAnsi="Times New Roman" w:cs="Times New Roman"/>
                <w:sz w:val="32"/>
                <w:szCs w:val="32"/>
              </w:rPr>
              <w:t>«Оденем куклу на прогулку»</w:t>
            </w:r>
          </w:p>
          <w:p w:rsidR="00364795" w:rsidRPr="009165CE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65CE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gramStart"/>
            <w:r w:rsidRPr="009165CE">
              <w:rPr>
                <w:rFonts w:ascii="Times New Roman" w:hAnsi="Times New Roman" w:cs="Times New Roman"/>
                <w:sz w:val="32"/>
                <w:szCs w:val="32"/>
              </w:rPr>
              <w:t>Большой-маленький</w:t>
            </w:r>
            <w:proofErr w:type="gramEnd"/>
            <w:r w:rsidRPr="009165CE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364795" w:rsidRPr="009165CE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65CE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gramStart"/>
            <w:r w:rsidRPr="009165CE">
              <w:rPr>
                <w:rFonts w:ascii="Times New Roman" w:hAnsi="Times New Roman" w:cs="Times New Roman"/>
                <w:sz w:val="32"/>
                <w:szCs w:val="32"/>
              </w:rPr>
              <w:t>Назови</w:t>
            </w:r>
            <w:proofErr w:type="gramEnd"/>
            <w:r w:rsidRPr="009165CE">
              <w:rPr>
                <w:rFonts w:ascii="Times New Roman" w:hAnsi="Times New Roman" w:cs="Times New Roman"/>
                <w:sz w:val="32"/>
                <w:szCs w:val="32"/>
              </w:rPr>
              <w:t xml:space="preserve"> какой цвет»</w:t>
            </w:r>
          </w:p>
          <w:p w:rsidR="00364795" w:rsidRPr="009165CE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65CE">
              <w:rPr>
                <w:rFonts w:ascii="Times New Roman" w:hAnsi="Times New Roman" w:cs="Times New Roman"/>
                <w:sz w:val="32"/>
                <w:szCs w:val="32"/>
              </w:rPr>
              <w:t>«Найди… (петушка)</w:t>
            </w:r>
          </w:p>
          <w:p w:rsidR="00364795" w:rsidRPr="009165CE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65CE">
              <w:rPr>
                <w:rFonts w:ascii="Times New Roman" w:hAnsi="Times New Roman" w:cs="Times New Roman"/>
                <w:sz w:val="32"/>
                <w:szCs w:val="32"/>
              </w:rPr>
              <w:t>«Подай мяч, машинку…</w:t>
            </w:r>
          </w:p>
          <w:p w:rsidR="00364795" w:rsidRPr="009165CE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65CE">
              <w:rPr>
                <w:rFonts w:ascii="Times New Roman" w:hAnsi="Times New Roman" w:cs="Times New Roman"/>
                <w:sz w:val="32"/>
                <w:szCs w:val="32"/>
              </w:rPr>
              <w:t>Где живёт собачка? Как говорит?</w:t>
            </w:r>
          </w:p>
          <w:p w:rsidR="00364795" w:rsidRPr="009165CE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65CE">
              <w:rPr>
                <w:rFonts w:ascii="Times New Roman" w:hAnsi="Times New Roman" w:cs="Times New Roman"/>
                <w:sz w:val="32"/>
                <w:szCs w:val="32"/>
              </w:rPr>
              <w:t>«Сварить суп (компот)</w:t>
            </w:r>
          </w:p>
          <w:p w:rsidR="00364795" w:rsidRPr="009165CE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65CE">
              <w:rPr>
                <w:rFonts w:ascii="Times New Roman" w:hAnsi="Times New Roman" w:cs="Times New Roman"/>
                <w:sz w:val="32"/>
                <w:szCs w:val="32"/>
              </w:rPr>
              <w:t>«Назови одним словом», «Четвёртый лишний»</w:t>
            </w:r>
          </w:p>
          <w:p w:rsid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65CE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Накорми</w:t>
            </w:r>
            <w:r w:rsidRPr="009165CE">
              <w:rPr>
                <w:rFonts w:ascii="Times New Roman" w:hAnsi="Times New Roman" w:cs="Times New Roman"/>
                <w:sz w:val="32"/>
                <w:szCs w:val="32"/>
              </w:rPr>
              <w:t xml:space="preserve"> обедом»</w:t>
            </w:r>
          </w:p>
          <w:p w:rsid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«Что в корзинке?»</w:t>
            </w:r>
          </w:p>
          <w:p w:rsidR="00F34CBF" w:rsidRDefault="00364795" w:rsidP="003647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«Посмотри и угадай»</w:t>
            </w:r>
          </w:p>
        </w:tc>
        <w:tc>
          <w:tcPr>
            <w:tcW w:w="7902" w:type="dxa"/>
          </w:tcPr>
          <w:p w:rsidR="00364795" w:rsidRPr="009165CE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65CE">
              <w:rPr>
                <w:rFonts w:ascii="Times New Roman" w:hAnsi="Times New Roman" w:cs="Times New Roman"/>
                <w:sz w:val="32"/>
                <w:szCs w:val="32"/>
              </w:rPr>
              <w:t>Утренний круг</w:t>
            </w:r>
          </w:p>
          <w:p w:rsidR="00364795" w:rsidRDefault="00364795" w:rsidP="00364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95" w:rsidRDefault="00364795" w:rsidP="00364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65CE">
              <w:rPr>
                <w:rFonts w:ascii="Times New Roman" w:hAnsi="Times New Roman" w:cs="Times New Roman"/>
                <w:sz w:val="32"/>
                <w:szCs w:val="32"/>
              </w:rPr>
              <w:t>Во время прогулки, при наблюдении, подвижные игры</w:t>
            </w:r>
          </w:p>
          <w:p w:rsidR="00364795" w:rsidRPr="00CF537C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Утром</w:t>
            </w:r>
          </w:p>
          <w:p w:rsidR="00F34CBF" w:rsidRDefault="00364795" w:rsidP="003647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Утром</w:t>
            </w:r>
          </w:p>
        </w:tc>
      </w:tr>
    </w:tbl>
    <w:p w:rsidR="00F34CBF" w:rsidRDefault="00F34CBF" w:rsidP="00F34CB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34CBF" w:rsidRDefault="00F34CBF" w:rsidP="00F34CB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Формирование словаря в соответствии с ФОП </w:t>
      </w:r>
      <w:proofErr w:type="gramStart"/>
      <w:r>
        <w:rPr>
          <w:rFonts w:ascii="Times New Roman" w:hAnsi="Times New Roman" w:cs="Times New Roman"/>
          <w:sz w:val="36"/>
          <w:szCs w:val="36"/>
        </w:rPr>
        <w:t>ДО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по возрастам</w:t>
      </w:r>
    </w:p>
    <w:tbl>
      <w:tblPr>
        <w:tblStyle w:val="a3"/>
        <w:tblW w:w="15804" w:type="dxa"/>
        <w:tblLook w:val="04A0" w:firstRow="1" w:lastRow="0" w:firstColumn="1" w:lastColumn="0" w:noHBand="0" w:noVBand="1"/>
      </w:tblPr>
      <w:tblGrid>
        <w:gridCol w:w="7902"/>
        <w:gridCol w:w="7902"/>
      </w:tblGrid>
      <w:tr w:rsidR="00F34CBF" w:rsidTr="00610B5F">
        <w:trPr>
          <w:trHeight w:val="2445"/>
        </w:trPr>
        <w:tc>
          <w:tcPr>
            <w:tcW w:w="15804" w:type="dxa"/>
            <w:gridSpan w:val="2"/>
          </w:tcPr>
          <w:p w:rsidR="00F34CBF" w:rsidRPr="00F34CBF" w:rsidRDefault="00F34CBF" w:rsidP="00F34CB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34CBF">
              <w:rPr>
                <w:rFonts w:ascii="Times New Roman" w:hAnsi="Times New Roman" w:cs="Times New Roman"/>
                <w:sz w:val="36"/>
                <w:szCs w:val="36"/>
              </w:rPr>
              <w:t xml:space="preserve">От </w:t>
            </w:r>
            <w:r w:rsidR="00610B5F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F34CBF">
              <w:rPr>
                <w:rFonts w:ascii="Times New Roman" w:hAnsi="Times New Roman" w:cs="Times New Roman"/>
                <w:sz w:val="36"/>
                <w:szCs w:val="36"/>
              </w:rPr>
              <w:t xml:space="preserve"> лет до</w:t>
            </w:r>
            <w:r w:rsidR="00610B5F">
              <w:rPr>
                <w:rFonts w:ascii="Times New Roman" w:hAnsi="Times New Roman" w:cs="Times New Roman"/>
                <w:sz w:val="36"/>
                <w:szCs w:val="36"/>
              </w:rPr>
              <w:t xml:space="preserve"> 4</w:t>
            </w:r>
            <w:r w:rsidRPr="00F34CBF">
              <w:rPr>
                <w:rFonts w:ascii="Times New Roman" w:hAnsi="Times New Roman" w:cs="Times New Roman"/>
                <w:sz w:val="36"/>
                <w:szCs w:val="36"/>
              </w:rPr>
              <w:t xml:space="preserve"> лет.</w:t>
            </w:r>
          </w:p>
          <w:p w:rsidR="00610B5F" w:rsidRPr="00610B5F" w:rsidRDefault="00610B5F" w:rsidP="00610B5F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B5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образовательной деятельности.</w:t>
            </w:r>
          </w:p>
          <w:p w:rsidR="00610B5F" w:rsidRPr="00610B5F" w:rsidRDefault="00610B5F" w:rsidP="00610B5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B5F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словаря. </w:t>
            </w:r>
            <w:proofErr w:type="gramStart"/>
            <w:r w:rsidRPr="00610B5F">
              <w:rPr>
                <w:rFonts w:ascii="Times New Roman" w:hAnsi="Times New Roman" w:cs="Times New Roman"/>
                <w:sz w:val="28"/>
                <w:szCs w:val="28"/>
              </w:rPr>
              <w:t>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одежда).</w:t>
            </w:r>
            <w:proofErr w:type="gramEnd"/>
          </w:p>
          <w:p w:rsidR="00F34CBF" w:rsidRDefault="00610B5F" w:rsidP="00610B5F">
            <w:pPr>
              <w:ind w:firstLine="567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10B5F">
              <w:rPr>
                <w:rFonts w:ascii="Times New Roman" w:hAnsi="Times New Roman" w:cs="Times New Roman"/>
                <w:sz w:val="28"/>
                <w:szCs w:val="28"/>
              </w:rPr>
              <w:t>Активизация словаря.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</w:t>
            </w:r>
            <w:proofErr w:type="gramStart"/>
            <w:r w:rsidRPr="00610B5F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610B5F">
              <w:rPr>
                <w:rFonts w:ascii="Times New Roman" w:hAnsi="Times New Roman" w:cs="Times New Roman"/>
                <w:sz w:val="28"/>
                <w:szCs w:val="28"/>
              </w:rPr>
              <w:t>едметов; материалов; объектов и явлений природы.</w:t>
            </w:r>
          </w:p>
        </w:tc>
      </w:tr>
      <w:tr w:rsidR="00610B5F" w:rsidTr="007926F7">
        <w:trPr>
          <w:trHeight w:val="747"/>
        </w:trPr>
        <w:tc>
          <w:tcPr>
            <w:tcW w:w="7902" w:type="dxa"/>
          </w:tcPr>
          <w:p w:rsidR="00610B5F" w:rsidRPr="00610B5F" w:rsidRDefault="00610B5F" w:rsidP="00792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B5F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упражнения на формирования словаря</w:t>
            </w:r>
          </w:p>
        </w:tc>
        <w:tc>
          <w:tcPr>
            <w:tcW w:w="7902" w:type="dxa"/>
          </w:tcPr>
          <w:p w:rsidR="00610B5F" w:rsidRPr="00610B5F" w:rsidRDefault="00610B5F" w:rsidP="00792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B5F">
              <w:rPr>
                <w:rFonts w:ascii="Times New Roman" w:hAnsi="Times New Roman" w:cs="Times New Roman"/>
                <w:b/>
                <w:sz w:val="28"/>
                <w:szCs w:val="28"/>
              </w:rPr>
              <w:t>В какие режимные моменты можно играть в эти игры.</w:t>
            </w:r>
          </w:p>
        </w:tc>
      </w:tr>
      <w:tr w:rsidR="00F34CBF" w:rsidTr="007926F7">
        <w:trPr>
          <w:trHeight w:val="5565"/>
        </w:trPr>
        <w:tc>
          <w:tcPr>
            <w:tcW w:w="7902" w:type="dxa"/>
          </w:tcPr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- «Угадай профессию»</w:t>
            </w:r>
          </w:p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 xml:space="preserve">  «Кто чем занимается» </w:t>
            </w:r>
            <w:proofErr w:type="gramStart"/>
            <w:r w:rsidRPr="00364795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повар-варит еду и т.д.)</w:t>
            </w:r>
          </w:p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 xml:space="preserve">  «Кому что нужно для работы» (вата, бинт, шприц -  для врача и т.д.)</w:t>
            </w:r>
          </w:p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 xml:space="preserve">  «Назови как можно больше действий»  </w:t>
            </w:r>
            <w:proofErr w:type="gramStart"/>
            <w:r w:rsidRPr="00364795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повар режет, чистит, варит, жарит и т.д.)</w:t>
            </w:r>
          </w:p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 xml:space="preserve">   «Кто здесь работает?» </w:t>
            </w:r>
            <w:proofErr w:type="gramStart"/>
            <w:r w:rsidRPr="00364795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в школе - учитель и т.д.)</w:t>
            </w:r>
          </w:p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 xml:space="preserve">   «Назови лишний предмет»</w:t>
            </w:r>
          </w:p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«Чудесный мешочек»</w:t>
            </w:r>
          </w:p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- «Эмоции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угадай настроение» (картинки)</w:t>
            </w:r>
          </w:p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- «Найди такой же», «Назови одним словом», «Домино», «Подбери пару»</w:t>
            </w:r>
          </w:p>
          <w:p w:rsidR="00F34CBF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«Раз, два, тр</w:t>
            </w:r>
            <w:proofErr w:type="gramStart"/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и-</w:t>
            </w:r>
            <w:proofErr w:type="gramEnd"/>
            <w:r w:rsidRPr="00364795">
              <w:rPr>
                <w:rFonts w:ascii="Times New Roman" w:hAnsi="Times New Roman" w:cs="Times New Roman"/>
                <w:sz w:val="32"/>
                <w:szCs w:val="32"/>
              </w:rPr>
              <w:t xml:space="preserve"> признак назови», «Опиши предмет», «Угадай, что это», «Назови одним словом», «Похож-не похож».</w:t>
            </w:r>
          </w:p>
        </w:tc>
        <w:tc>
          <w:tcPr>
            <w:tcW w:w="7902" w:type="dxa"/>
          </w:tcPr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- Утренняя гимнастика</w:t>
            </w:r>
          </w:p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- Утренний, вечерний круг</w:t>
            </w:r>
          </w:p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- В организационных моментах</w:t>
            </w:r>
          </w:p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- Трудовая деятельность (дежурство)</w:t>
            </w:r>
          </w:p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- Во время одевания на прогулку</w:t>
            </w:r>
          </w:p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- На прогулке</w:t>
            </w:r>
          </w:p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- В игровой деятельности</w:t>
            </w:r>
          </w:p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- Экспериментирование</w:t>
            </w:r>
          </w:p>
          <w:p w:rsidR="00F34CBF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- Конструирование</w:t>
            </w:r>
          </w:p>
        </w:tc>
      </w:tr>
    </w:tbl>
    <w:p w:rsidR="00610B5F" w:rsidRDefault="00610B5F" w:rsidP="00610B5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Формирование словаря в соответствии с ФОП </w:t>
      </w:r>
      <w:proofErr w:type="gramStart"/>
      <w:r>
        <w:rPr>
          <w:rFonts w:ascii="Times New Roman" w:hAnsi="Times New Roman" w:cs="Times New Roman"/>
          <w:sz w:val="36"/>
          <w:szCs w:val="36"/>
        </w:rPr>
        <w:t>ДО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по возрастам</w:t>
      </w:r>
    </w:p>
    <w:tbl>
      <w:tblPr>
        <w:tblStyle w:val="a3"/>
        <w:tblW w:w="15804" w:type="dxa"/>
        <w:tblLook w:val="04A0" w:firstRow="1" w:lastRow="0" w:firstColumn="1" w:lastColumn="0" w:noHBand="0" w:noVBand="1"/>
      </w:tblPr>
      <w:tblGrid>
        <w:gridCol w:w="7902"/>
        <w:gridCol w:w="7902"/>
      </w:tblGrid>
      <w:tr w:rsidR="00610B5F" w:rsidTr="007926F7">
        <w:trPr>
          <w:trHeight w:val="2445"/>
        </w:trPr>
        <w:tc>
          <w:tcPr>
            <w:tcW w:w="15804" w:type="dxa"/>
            <w:gridSpan w:val="2"/>
          </w:tcPr>
          <w:p w:rsidR="00610B5F" w:rsidRPr="00F34CBF" w:rsidRDefault="00610B5F" w:rsidP="007926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34CBF">
              <w:rPr>
                <w:rFonts w:ascii="Times New Roman" w:hAnsi="Times New Roman" w:cs="Times New Roman"/>
                <w:sz w:val="36"/>
                <w:szCs w:val="36"/>
              </w:rPr>
              <w:t xml:space="preserve">От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F34CBF">
              <w:rPr>
                <w:rFonts w:ascii="Times New Roman" w:hAnsi="Times New Roman" w:cs="Times New Roman"/>
                <w:sz w:val="36"/>
                <w:szCs w:val="36"/>
              </w:rPr>
              <w:t xml:space="preserve"> лет до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5</w:t>
            </w:r>
            <w:r w:rsidRPr="00F34CBF">
              <w:rPr>
                <w:rFonts w:ascii="Times New Roman" w:hAnsi="Times New Roman" w:cs="Times New Roman"/>
                <w:sz w:val="36"/>
                <w:szCs w:val="36"/>
              </w:rPr>
              <w:t xml:space="preserve"> лет.</w:t>
            </w:r>
          </w:p>
          <w:p w:rsidR="00610B5F" w:rsidRPr="00610B5F" w:rsidRDefault="00610B5F" w:rsidP="007926F7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B5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образовательной деятельности.</w:t>
            </w:r>
          </w:p>
          <w:p w:rsidR="00610B5F" w:rsidRDefault="00610B5F" w:rsidP="007926F7">
            <w:pPr>
              <w:ind w:firstLine="567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10B5F">
              <w:rPr>
                <w:rFonts w:ascii="Times New Roman" w:hAnsi="Times New Roman" w:cs="Times New Roman"/>
                <w:sz w:val="28"/>
                <w:szCs w:val="28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610B5F" w:rsidTr="007926F7">
        <w:trPr>
          <w:trHeight w:val="747"/>
        </w:trPr>
        <w:tc>
          <w:tcPr>
            <w:tcW w:w="7902" w:type="dxa"/>
          </w:tcPr>
          <w:p w:rsidR="00610B5F" w:rsidRPr="00610B5F" w:rsidRDefault="00610B5F" w:rsidP="00792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B5F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упражнения на формирования словаря</w:t>
            </w:r>
          </w:p>
        </w:tc>
        <w:tc>
          <w:tcPr>
            <w:tcW w:w="7902" w:type="dxa"/>
          </w:tcPr>
          <w:p w:rsidR="00610B5F" w:rsidRPr="00610B5F" w:rsidRDefault="00610B5F" w:rsidP="00792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B5F">
              <w:rPr>
                <w:rFonts w:ascii="Times New Roman" w:hAnsi="Times New Roman" w:cs="Times New Roman"/>
                <w:b/>
                <w:sz w:val="28"/>
                <w:szCs w:val="28"/>
              </w:rPr>
              <w:t>В какие режимные моменты можно играть в эти игры.</w:t>
            </w:r>
          </w:p>
        </w:tc>
      </w:tr>
      <w:tr w:rsidR="00610B5F" w:rsidTr="007926F7">
        <w:trPr>
          <w:trHeight w:val="5565"/>
        </w:trPr>
        <w:tc>
          <w:tcPr>
            <w:tcW w:w="7902" w:type="dxa"/>
          </w:tcPr>
          <w:p w:rsidR="00364795" w:rsidRPr="00364795" w:rsidRDefault="00364795" w:rsidP="00364795">
            <w:pPr>
              <w:tabs>
                <w:tab w:val="left" w:pos="80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364795">
              <w:rPr>
                <w:rFonts w:ascii="Times New Roman" w:hAnsi="Times New Roman" w:cs="Times New Roman"/>
                <w:sz w:val="36"/>
                <w:szCs w:val="36"/>
              </w:rPr>
              <w:t>«Кто где живёт?»</w:t>
            </w:r>
          </w:p>
          <w:p w:rsidR="00364795" w:rsidRPr="00364795" w:rsidRDefault="00364795" w:rsidP="00364795">
            <w:pPr>
              <w:tabs>
                <w:tab w:val="left" w:pos="80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364795">
              <w:rPr>
                <w:rFonts w:ascii="Times New Roman" w:hAnsi="Times New Roman" w:cs="Times New Roman"/>
                <w:sz w:val="36"/>
                <w:szCs w:val="36"/>
              </w:rPr>
              <w:t>«Кто, что делает?»</w:t>
            </w:r>
          </w:p>
          <w:p w:rsidR="00364795" w:rsidRPr="00364795" w:rsidRDefault="00364795" w:rsidP="00364795">
            <w:pPr>
              <w:tabs>
                <w:tab w:val="left" w:pos="80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364795">
              <w:rPr>
                <w:rFonts w:ascii="Times New Roman" w:hAnsi="Times New Roman" w:cs="Times New Roman"/>
                <w:sz w:val="36"/>
                <w:szCs w:val="36"/>
              </w:rPr>
              <w:t>«Части целого» «Чья деталь?»</w:t>
            </w:r>
          </w:p>
          <w:p w:rsidR="00364795" w:rsidRPr="00364795" w:rsidRDefault="00364795" w:rsidP="00364795">
            <w:pPr>
              <w:tabs>
                <w:tab w:val="left" w:pos="80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364795">
              <w:rPr>
                <w:rFonts w:ascii="Times New Roman" w:hAnsi="Times New Roman" w:cs="Times New Roman"/>
                <w:sz w:val="36"/>
                <w:szCs w:val="36"/>
              </w:rPr>
              <w:t>«Найди свой цвет»</w:t>
            </w:r>
          </w:p>
          <w:p w:rsidR="00364795" w:rsidRPr="00364795" w:rsidRDefault="00364795" w:rsidP="00364795">
            <w:pPr>
              <w:tabs>
                <w:tab w:val="left" w:pos="80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364795">
              <w:rPr>
                <w:rFonts w:ascii="Times New Roman" w:hAnsi="Times New Roman" w:cs="Times New Roman"/>
                <w:sz w:val="36"/>
                <w:szCs w:val="36"/>
              </w:rPr>
              <w:t>«4 лишний»</w:t>
            </w:r>
          </w:p>
          <w:p w:rsidR="00364795" w:rsidRPr="00364795" w:rsidRDefault="00364795" w:rsidP="00364795">
            <w:pPr>
              <w:tabs>
                <w:tab w:val="left" w:pos="806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364795">
              <w:rPr>
                <w:rFonts w:ascii="Times New Roman" w:hAnsi="Times New Roman" w:cs="Times New Roman"/>
                <w:sz w:val="36"/>
                <w:szCs w:val="36"/>
              </w:rPr>
              <w:t>«Что где лежит?»</w:t>
            </w:r>
          </w:p>
          <w:p w:rsidR="00610B5F" w:rsidRPr="00364795" w:rsidRDefault="00364795" w:rsidP="00364795">
            <w:pPr>
              <w:tabs>
                <w:tab w:val="left" w:pos="80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proofErr w:type="gramStart"/>
            <w:r w:rsidRPr="00364795">
              <w:rPr>
                <w:rFonts w:ascii="Times New Roman" w:hAnsi="Times New Roman" w:cs="Times New Roman"/>
                <w:sz w:val="36"/>
                <w:szCs w:val="36"/>
              </w:rPr>
              <w:t>Жадина</w:t>
            </w:r>
            <w:proofErr w:type="gramEnd"/>
            <w:r w:rsidRPr="00364795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7902" w:type="dxa"/>
          </w:tcPr>
          <w:p w:rsidR="00364795" w:rsidRDefault="00364795" w:rsidP="0036479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51535D">
              <w:rPr>
                <w:rFonts w:ascii="Times New Roman" w:hAnsi="Times New Roman" w:cs="Times New Roman"/>
                <w:sz w:val="36"/>
              </w:rPr>
              <w:t>Утренний круг</w:t>
            </w:r>
          </w:p>
          <w:p w:rsidR="00364795" w:rsidRDefault="00364795" w:rsidP="0036479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Культурно-гигиенические навыки</w:t>
            </w:r>
          </w:p>
          <w:p w:rsidR="00364795" w:rsidRDefault="00364795" w:rsidP="0036479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НОД</w:t>
            </w:r>
          </w:p>
          <w:p w:rsidR="00364795" w:rsidRDefault="00364795" w:rsidP="0036479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НОД, прогулка</w:t>
            </w:r>
          </w:p>
          <w:p w:rsidR="00364795" w:rsidRDefault="00364795" w:rsidP="0036479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Индивидуальная работа</w:t>
            </w:r>
          </w:p>
          <w:p w:rsidR="00364795" w:rsidRDefault="00364795" w:rsidP="0036479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НОД, прогулка, труд в группе</w:t>
            </w:r>
          </w:p>
          <w:p w:rsidR="00610B5F" w:rsidRPr="00364795" w:rsidRDefault="00364795" w:rsidP="00364795">
            <w:pPr>
              <w:tabs>
                <w:tab w:val="left" w:pos="20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6"/>
              </w:rPr>
              <w:t>НОД, прогулка, КГН</w:t>
            </w:r>
          </w:p>
        </w:tc>
      </w:tr>
    </w:tbl>
    <w:p w:rsidR="00F34CBF" w:rsidRDefault="00F34CBF" w:rsidP="00F34CB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10B5F" w:rsidRDefault="00610B5F" w:rsidP="00610B5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Формирование словаря в соответствии с ФОП </w:t>
      </w:r>
      <w:proofErr w:type="gramStart"/>
      <w:r>
        <w:rPr>
          <w:rFonts w:ascii="Times New Roman" w:hAnsi="Times New Roman" w:cs="Times New Roman"/>
          <w:sz w:val="36"/>
          <w:szCs w:val="36"/>
        </w:rPr>
        <w:t>ДО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по возрастам</w:t>
      </w:r>
    </w:p>
    <w:tbl>
      <w:tblPr>
        <w:tblStyle w:val="a3"/>
        <w:tblW w:w="15804" w:type="dxa"/>
        <w:tblLook w:val="04A0" w:firstRow="1" w:lastRow="0" w:firstColumn="1" w:lastColumn="0" w:noHBand="0" w:noVBand="1"/>
      </w:tblPr>
      <w:tblGrid>
        <w:gridCol w:w="5920"/>
        <w:gridCol w:w="9884"/>
      </w:tblGrid>
      <w:tr w:rsidR="00610B5F" w:rsidTr="007926F7">
        <w:trPr>
          <w:trHeight w:val="2445"/>
        </w:trPr>
        <w:tc>
          <w:tcPr>
            <w:tcW w:w="15804" w:type="dxa"/>
            <w:gridSpan w:val="2"/>
          </w:tcPr>
          <w:p w:rsidR="00610B5F" w:rsidRPr="00F34CBF" w:rsidRDefault="00610B5F" w:rsidP="007926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34CBF">
              <w:rPr>
                <w:rFonts w:ascii="Times New Roman" w:hAnsi="Times New Roman" w:cs="Times New Roman"/>
                <w:sz w:val="36"/>
                <w:szCs w:val="36"/>
              </w:rPr>
              <w:t xml:space="preserve">От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F34CBF">
              <w:rPr>
                <w:rFonts w:ascii="Times New Roman" w:hAnsi="Times New Roman" w:cs="Times New Roman"/>
                <w:sz w:val="36"/>
                <w:szCs w:val="36"/>
              </w:rPr>
              <w:t xml:space="preserve"> лет до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6</w:t>
            </w:r>
            <w:r w:rsidRPr="00F34CBF">
              <w:rPr>
                <w:rFonts w:ascii="Times New Roman" w:hAnsi="Times New Roman" w:cs="Times New Roman"/>
                <w:sz w:val="36"/>
                <w:szCs w:val="36"/>
              </w:rPr>
              <w:t xml:space="preserve"> лет.</w:t>
            </w:r>
          </w:p>
          <w:p w:rsidR="00610B5F" w:rsidRPr="00610B5F" w:rsidRDefault="00610B5F" w:rsidP="007926F7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B5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образовательной деятельности.</w:t>
            </w:r>
          </w:p>
          <w:p w:rsidR="00610B5F" w:rsidRDefault="00610B5F" w:rsidP="007926F7">
            <w:pPr>
              <w:ind w:firstLine="567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610B5F">
              <w:rPr>
                <w:rFonts w:ascii="Times New Roman" w:hAnsi="Times New Roman" w:cs="Times New Roman"/>
                <w:sz w:val="28"/>
                <w:szCs w:val="28"/>
              </w:rPr>
              <w:t>Педагог осуществляет обогащение словаря за счет расширения представлений о явлениях социальной жизни, взаимоотношениях и характерах людей; за счет слов, обозначающих: названия профессий, учреждений, предметов и инструментов труда, техники, помогающей в работе, трудовые действия и качество их выполнения; личностные характеристики человека, его состояния и настроения, внутренние переживания; социально-нравственные категории, оттенки цвета, тонкое дифференцирование формы, размера и других признаков объекта;</w:t>
            </w:r>
            <w:proofErr w:type="gramEnd"/>
            <w:r w:rsidRPr="00610B5F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 обследовательских действий, необходимых для выявления качеств и свой</w:t>
            </w:r>
            <w:proofErr w:type="gramStart"/>
            <w:r w:rsidRPr="00610B5F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610B5F">
              <w:rPr>
                <w:rFonts w:ascii="Times New Roman" w:hAnsi="Times New Roman" w:cs="Times New Roman"/>
                <w:sz w:val="28"/>
                <w:szCs w:val="28"/>
              </w:rPr>
              <w:t>едметов. Педагог закрепляет у детей умение обобщать предметы: объединять их в группы по существенным признакам.</w:t>
            </w:r>
          </w:p>
        </w:tc>
      </w:tr>
      <w:tr w:rsidR="00610B5F" w:rsidTr="001A3EEF">
        <w:trPr>
          <w:trHeight w:val="747"/>
        </w:trPr>
        <w:tc>
          <w:tcPr>
            <w:tcW w:w="5920" w:type="dxa"/>
          </w:tcPr>
          <w:p w:rsidR="00610B5F" w:rsidRPr="00610B5F" w:rsidRDefault="00610B5F" w:rsidP="00792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B5F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упражнения на формирования словаря</w:t>
            </w:r>
          </w:p>
        </w:tc>
        <w:tc>
          <w:tcPr>
            <w:tcW w:w="9884" w:type="dxa"/>
          </w:tcPr>
          <w:p w:rsidR="00610B5F" w:rsidRPr="00610B5F" w:rsidRDefault="00610B5F" w:rsidP="00792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B5F">
              <w:rPr>
                <w:rFonts w:ascii="Times New Roman" w:hAnsi="Times New Roman" w:cs="Times New Roman"/>
                <w:b/>
                <w:sz w:val="28"/>
                <w:szCs w:val="28"/>
              </w:rPr>
              <w:t>В какие режимные моменты можно играть в эти игры.</w:t>
            </w:r>
          </w:p>
        </w:tc>
      </w:tr>
      <w:tr w:rsidR="00610B5F" w:rsidTr="001A3EEF">
        <w:trPr>
          <w:trHeight w:val="5565"/>
        </w:trPr>
        <w:tc>
          <w:tcPr>
            <w:tcW w:w="5920" w:type="dxa"/>
          </w:tcPr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«Чудесный мешочек»</w:t>
            </w:r>
          </w:p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«Что это?»</w:t>
            </w:r>
          </w:p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«Опиши»</w:t>
            </w:r>
          </w:p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«Лото», «домино»</w:t>
            </w:r>
          </w:p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«Что бывает?» (Времена года)</w:t>
            </w:r>
          </w:p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gramStart"/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Назови</w:t>
            </w:r>
            <w:proofErr w:type="gramEnd"/>
            <w:r w:rsidRPr="00364795">
              <w:rPr>
                <w:rFonts w:ascii="Times New Roman" w:hAnsi="Times New Roman" w:cs="Times New Roman"/>
                <w:sz w:val="32"/>
                <w:szCs w:val="32"/>
              </w:rPr>
              <w:t xml:space="preserve"> 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дним словом»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«Чего не стало?»</w:t>
            </w:r>
          </w:p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«Чудесная коробка»</w:t>
            </w:r>
          </w:p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«Кто живет во дворе?»</w:t>
            </w:r>
          </w:p>
          <w:p w:rsid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«Опасные предметы»</w:t>
            </w:r>
          </w:p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«Чей голос?»</w:t>
            </w:r>
          </w:p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«Оди</w:t>
            </w:r>
            <w:proofErr w:type="gramStart"/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н-</w:t>
            </w:r>
            <w:proofErr w:type="gramEnd"/>
            <w:r w:rsidRPr="00364795">
              <w:rPr>
                <w:rFonts w:ascii="Times New Roman" w:hAnsi="Times New Roman" w:cs="Times New Roman"/>
                <w:sz w:val="32"/>
                <w:szCs w:val="32"/>
              </w:rPr>
              <w:t xml:space="preserve"> много»</w:t>
            </w:r>
          </w:p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«Скажи наоборот»</w:t>
            </w:r>
          </w:p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«Какая погода»</w:t>
            </w:r>
          </w:p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«Назови ласково»</w:t>
            </w:r>
          </w:p>
          <w:p w:rsidR="00610B5F" w:rsidRPr="001A3EEF" w:rsidRDefault="00364795" w:rsidP="001A3E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«Магазин»</w:t>
            </w:r>
          </w:p>
        </w:tc>
        <w:tc>
          <w:tcPr>
            <w:tcW w:w="9884" w:type="dxa"/>
          </w:tcPr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В течени</w:t>
            </w:r>
            <w:proofErr w:type="gramStart"/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 w:rsidRPr="00364795">
              <w:rPr>
                <w:rFonts w:ascii="Times New Roman" w:hAnsi="Times New Roman" w:cs="Times New Roman"/>
                <w:sz w:val="32"/>
                <w:szCs w:val="32"/>
              </w:rPr>
              <w:t xml:space="preserve"> дня, игровая деятельность, учебная деятельность</w:t>
            </w:r>
          </w:p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 xml:space="preserve">Игровая трудовая деятельность </w:t>
            </w:r>
            <w:proofErr w:type="spellStart"/>
            <w:proofErr w:type="gramStart"/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де</w:t>
            </w:r>
            <w:r w:rsidR="001A3EEF">
              <w:rPr>
                <w:rFonts w:ascii="Times New Roman" w:hAnsi="Times New Roman" w:cs="Times New Roman"/>
                <w:sz w:val="32"/>
                <w:szCs w:val="32"/>
              </w:rPr>
              <w:t>ятельность</w:t>
            </w:r>
            <w:proofErr w:type="spellEnd"/>
            <w:proofErr w:type="gramEnd"/>
            <w:r w:rsidR="001A3EEF">
              <w:rPr>
                <w:rFonts w:ascii="Times New Roman" w:hAnsi="Times New Roman" w:cs="Times New Roman"/>
                <w:sz w:val="32"/>
                <w:szCs w:val="32"/>
              </w:rPr>
              <w:t>, учебная , прогулка.</w:t>
            </w:r>
          </w:p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 xml:space="preserve">Игровая трудовая </w:t>
            </w:r>
            <w:r w:rsidR="001A3EEF">
              <w:rPr>
                <w:rFonts w:ascii="Times New Roman" w:hAnsi="Times New Roman" w:cs="Times New Roman"/>
                <w:sz w:val="32"/>
                <w:szCs w:val="32"/>
              </w:rPr>
              <w:t>деятельность учебная</w:t>
            </w:r>
            <w:proofErr w:type="gramStart"/>
            <w:r w:rsidR="001A3EEF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="001A3EEF">
              <w:rPr>
                <w:rFonts w:ascii="Times New Roman" w:hAnsi="Times New Roman" w:cs="Times New Roman"/>
                <w:sz w:val="32"/>
                <w:szCs w:val="32"/>
              </w:rPr>
              <w:t xml:space="preserve"> прогулка</w:t>
            </w:r>
          </w:p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Игровая, учебная.</w:t>
            </w:r>
          </w:p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 xml:space="preserve">Игровая, учебная, бытовая, трудовая, </w:t>
            </w:r>
            <w:proofErr w:type="spellStart"/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1A3EEF">
              <w:rPr>
                <w:rFonts w:ascii="Times New Roman" w:hAnsi="Times New Roman" w:cs="Times New Roman"/>
                <w:sz w:val="32"/>
                <w:szCs w:val="32"/>
              </w:rPr>
              <w:t>зобр</w:t>
            </w:r>
            <w:proofErr w:type="spellEnd"/>
            <w:r w:rsidR="001A3EEF">
              <w:rPr>
                <w:rFonts w:ascii="Times New Roman" w:hAnsi="Times New Roman" w:cs="Times New Roman"/>
                <w:sz w:val="32"/>
                <w:szCs w:val="32"/>
              </w:rPr>
              <w:t xml:space="preserve">-я </w:t>
            </w:r>
            <w:proofErr w:type="spellStart"/>
            <w:r w:rsidR="001A3EEF">
              <w:rPr>
                <w:rFonts w:ascii="Times New Roman" w:hAnsi="Times New Roman" w:cs="Times New Roman"/>
                <w:sz w:val="32"/>
                <w:szCs w:val="32"/>
              </w:rPr>
              <w:t>дея-</w:t>
            </w: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сть</w:t>
            </w:r>
            <w:proofErr w:type="spellEnd"/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, прогулка.</w:t>
            </w:r>
          </w:p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Игровая, учебная</w:t>
            </w:r>
            <w:r w:rsidR="001A3EEF">
              <w:rPr>
                <w:rFonts w:ascii="Times New Roman" w:hAnsi="Times New Roman" w:cs="Times New Roman"/>
                <w:sz w:val="32"/>
                <w:szCs w:val="32"/>
              </w:rPr>
              <w:t>, изобразительная деятельность.</w:t>
            </w:r>
          </w:p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Игровая деятельность,  деятельность.</w:t>
            </w:r>
          </w:p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Игровая, учебная, деятельность</w:t>
            </w:r>
            <w:proofErr w:type="gramStart"/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3647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gramEnd"/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еятельность.</w:t>
            </w:r>
          </w:p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 xml:space="preserve">Игровая трудовая </w:t>
            </w:r>
            <w:r w:rsidR="001A3EEF">
              <w:rPr>
                <w:rFonts w:ascii="Times New Roman" w:hAnsi="Times New Roman" w:cs="Times New Roman"/>
                <w:sz w:val="32"/>
                <w:szCs w:val="32"/>
              </w:rPr>
              <w:t>деятельность учебная</w:t>
            </w:r>
            <w:proofErr w:type="gramStart"/>
            <w:r w:rsidR="001A3EEF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="001A3EEF">
              <w:rPr>
                <w:rFonts w:ascii="Times New Roman" w:hAnsi="Times New Roman" w:cs="Times New Roman"/>
                <w:sz w:val="32"/>
                <w:szCs w:val="32"/>
              </w:rPr>
              <w:t xml:space="preserve"> прогулка</w:t>
            </w:r>
          </w:p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Игровая, учебная, бытовая, трудовая</w:t>
            </w:r>
            <w:r w:rsidR="001A3EEF">
              <w:rPr>
                <w:rFonts w:ascii="Times New Roman" w:hAnsi="Times New Roman" w:cs="Times New Roman"/>
                <w:sz w:val="32"/>
                <w:szCs w:val="32"/>
              </w:rPr>
              <w:t>, изобразительная деятельность.</w:t>
            </w:r>
          </w:p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 xml:space="preserve">Игровая, учебная, бытовая, трудовая, изобразительная деятельность. </w:t>
            </w:r>
          </w:p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 xml:space="preserve">Игровая, учебная, бытовая, трудовая, изобразительная деятельность. </w:t>
            </w:r>
          </w:p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 xml:space="preserve">Игровая, учебная, бытовая, трудовая, изобразительная деятельность. </w:t>
            </w:r>
          </w:p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Игровая, учебная, бытовая, трудовая, изобразительная деятельность.</w:t>
            </w:r>
          </w:p>
          <w:p w:rsidR="00364795" w:rsidRPr="00364795" w:rsidRDefault="00364795" w:rsidP="00364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 xml:space="preserve">Игровая, учебная, бытовая, трудовая, изобразительная деятельность. </w:t>
            </w:r>
          </w:p>
          <w:p w:rsidR="00610B5F" w:rsidRPr="00364795" w:rsidRDefault="00364795" w:rsidP="001A3E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4795">
              <w:rPr>
                <w:rFonts w:ascii="Times New Roman" w:hAnsi="Times New Roman" w:cs="Times New Roman"/>
                <w:sz w:val="32"/>
                <w:szCs w:val="32"/>
              </w:rPr>
              <w:t>Игровая, учебная, бытовая, тру</w:t>
            </w:r>
            <w:bookmarkStart w:id="0" w:name="_GoBack"/>
            <w:bookmarkEnd w:id="0"/>
            <w:r w:rsidRPr="00364795">
              <w:rPr>
                <w:rFonts w:ascii="Times New Roman" w:hAnsi="Times New Roman" w:cs="Times New Roman"/>
                <w:sz w:val="32"/>
                <w:szCs w:val="32"/>
              </w:rPr>
              <w:t xml:space="preserve">довая, изобразительная деятельность. </w:t>
            </w:r>
          </w:p>
        </w:tc>
      </w:tr>
    </w:tbl>
    <w:p w:rsidR="00610B5F" w:rsidRDefault="00610B5F" w:rsidP="001A3EE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Формирование словаря в соответствии с ФОП ДО по возрастам</w:t>
      </w:r>
    </w:p>
    <w:tbl>
      <w:tblPr>
        <w:tblStyle w:val="a3"/>
        <w:tblW w:w="15804" w:type="dxa"/>
        <w:tblLook w:val="04A0" w:firstRow="1" w:lastRow="0" w:firstColumn="1" w:lastColumn="0" w:noHBand="0" w:noVBand="1"/>
      </w:tblPr>
      <w:tblGrid>
        <w:gridCol w:w="7902"/>
        <w:gridCol w:w="7902"/>
      </w:tblGrid>
      <w:tr w:rsidR="00610B5F" w:rsidTr="007926F7">
        <w:trPr>
          <w:trHeight w:val="2445"/>
        </w:trPr>
        <w:tc>
          <w:tcPr>
            <w:tcW w:w="15804" w:type="dxa"/>
            <w:gridSpan w:val="2"/>
          </w:tcPr>
          <w:p w:rsidR="00610B5F" w:rsidRPr="00F34CBF" w:rsidRDefault="00610B5F" w:rsidP="007926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34CBF">
              <w:rPr>
                <w:rFonts w:ascii="Times New Roman" w:hAnsi="Times New Roman" w:cs="Times New Roman"/>
                <w:sz w:val="36"/>
                <w:szCs w:val="36"/>
              </w:rPr>
              <w:t xml:space="preserve">От </w:t>
            </w:r>
            <w:r w:rsidR="000D2DAF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F34CBF">
              <w:rPr>
                <w:rFonts w:ascii="Times New Roman" w:hAnsi="Times New Roman" w:cs="Times New Roman"/>
                <w:sz w:val="36"/>
                <w:szCs w:val="36"/>
              </w:rPr>
              <w:t xml:space="preserve"> лет до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D2DAF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F34CBF">
              <w:rPr>
                <w:rFonts w:ascii="Times New Roman" w:hAnsi="Times New Roman" w:cs="Times New Roman"/>
                <w:sz w:val="36"/>
                <w:szCs w:val="36"/>
              </w:rPr>
              <w:t xml:space="preserve"> лет.</w:t>
            </w:r>
          </w:p>
          <w:p w:rsidR="00610B5F" w:rsidRPr="00610B5F" w:rsidRDefault="00610B5F" w:rsidP="007926F7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B5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образовательной деятельности.</w:t>
            </w:r>
          </w:p>
          <w:p w:rsidR="00610B5F" w:rsidRDefault="000D2DAF" w:rsidP="007926F7">
            <w:pPr>
              <w:ind w:firstLine="567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D2DAF">
              <w:rPr>
                <w:rFonts w:ascii="Times New Roman" w:hAnsi="Times New Roman" w:cs="Times New Roman"/>
                <w:sz w:val="28"/>
                <w:szCs w:val="28"/>
              </w:rPr>
              <w:t>Педагог формирует у детей умения подбирать точные слова для выражения мысли; выполнять операцию классификации - деления освоенных понятий на группы на основе выявленных признаков, использовать в речи средства языковой выразительности: антонимы, синонимы, многозначные слова, метафоры, олицетворения.</w:t>
            </w:r>
          </w:p>
        </w:tc>
      </w:tr>
      <w:tr w:rsidR="00610B5F" w:rsidTr="007926F7">
        <w:trPr>
          <w:trHeight w:val="747"/>
        </w:trPr>
        <w:tc>
          <w:tcPr>
            <w:tcW w:w="7902" w:type="dxa"/>
          </w:tcPr>
          <w:p w:rsidR="00610B5F" w:rsidRPr="00610B5F" w:rsidRDefault="00610B5F" w:rsidP="00792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B5F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упражнения на формирования словаря</w:t>
            </w:r>
          </w:p>
        </w:tc>
        <w:tc>
          <w:tcPr>
            <w:tcW w:w="7902" w:type="dxa"/>
          </w:tcPr>
          <w:p w:rsidR="00610B5F" w:rsidRPr="00610B5F" w:rsidRDefault="00610B5F" w:rsidP="00792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B5F">
              <w:rPr>
                <w:rFonts w:ascii="Times New Roman" w:hAnsi="Times New Roman" w:cs="Times New Roman"/>
                <w:b/>
                <w:sz w:val="28"/>
                <w:szCs w:val="28"/>
              </w:rPr>
              <w:t>В какие режимные моменты можно играть в эти игры.</w:t>
            </w:r>
          </w:p>
        </w:tc>
      </w:tr>
      <w:tr w:rsidR="00610B5F" w:rsidTr="007926F7">
        <w:trPr>
          <w:trHeight w:val="5565"/>
        </w:trPr>
        <w:tc>
          <w:tcPr>
            <w:tcW w:w="7902" w:type="dxa"/>
          </w:tcPr>
          <w:p w:rsidR="00C409A5" w:rsidRPr="00C409A5" w:rsidRDefault="00C409A5" w:rsidP="00C409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09A5">
              <w:rPr>
                <w:rFonts w:ascii="Times New Roman" w:hAnsi="Times New Roman" w:cs="Times New Roman"/>
                <w:sz w:val="32"/>
                <w:szCs w:val="32"/>
              </w:rPr>
              <w:t>«Доскажи словечко»</w:t>
            </w:r>
          </w:p>
          <w:p w:rsidR="00C409A5" w:rsidRDefault="00C409A5" w:rsidP="00C409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09A5" w:rsidRPr="00C409A5" w:rsidRDefault="00C409A5" w:rsidP="00C409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09A5">
              <w:rPr>
                <w:rFonts w:ascii="Times New Roman" w:hAnsi="Times New Roman" w:cs="Times New Roman"/>
                <w:sz w:val="32"/>
                <w:szCs w:val="32"/>
              </w:rPr>
              <w:t>«Когда это бывает» (времена года)</w:t>
            </w:r>
          </w:p>
          <w:p w:rsidR="00C409A5" w:rsidRDefault="00C409A5" w:rsidP="00C409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09A5" w:rsidRPr="00C409A5" w:rsidRDefault="00C409A5" w:rsidP="00C409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09A5">
              <w:rPr>
                <w:rFonts w:ascii="Times New Roman" w:hAnsi="Times New Roman" w:cs="Times New Roman"/>
                <w:sz w:val="32"/>
                <w:szCs w:val="32"/>
              </w:rPr>
              <w:t>«Найди лишнее»</w:t>
            </w:r>
          </w:p>
          <w:p w:rsidR="00C409A5" w:rsidRDefault="00C409A5" w:rsidP="00C409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09A5" w:rsidRPr="00C409A5" w:rsidRDefault="00C409A5" w:rsidP="00C409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09A5">
              <w:rPr>
                <w:rFonts w:ascii="Times New Roman" w:hAnsi="Times New Roman" w:cs="Times New Roman"/>
                <w:sz w:val="32"/>
                <w:szCs w:val="32"/>
              </w:rPr>
              <w:t>«Кто? Что делает?» (профессии, животные)</w:t>
            </w:r>
          </w:p>
          <w:p w:rsidR="00C409A5" w:rsidRDefault="00C409A5" w:rsidP="00C409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09A5" w:rsidRDefault="00C409A5" w:rsidP="00C409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09A5" w:rsidRPr="00C409A5" w:rsidRDefault="00C409A5" w:rsidP="00C409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09A5">
              <w:rPr>
                <w:rFonts w:ascii="Times New Roman" w:hAnsi="Times New Roman" w:cs="Times New Roman"/>
                <w:sz w:val="32"/>
                <w:szCs w:val="32"/>
              </w:rPr>
              <w:t>«Вставь пропущенное слово»</w:t>
            </w:r>
          </w:p>
          <w:p w:rsidR="00C409A5" w:rsidRDefault="00C409A5" w:rsidP="00C409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09A5" w:rsidRPr="00C409A5" w:rsidRDefault="00C409A5" w:rsidP="00C409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09A5">
              <w:rPr>
                <w:rFonts w:ascii="Times New Roman" w:hAnsi="Times New Roman" w:cs="Times New Roman"/>
                <w:sz w:val="32"/>
                <w:szCs w:val="32"/>
              </w:rPr>
              <w:t xml:space="preserve">«Угадай, что загадали» (пополнение </w:t>
            </w:r>
            <w:proofErr w:type="spellStart"/>
            <w:r w:rsidRPr="00C409A5">
              <w:rPr>
                <w:rFonts w:ascii="Times New Roman" w:hAnsi="Times New Roman" w:cs="Times New Roman"/>
                <w:sz w:val="32"/>
                <w:szCs w:val="32"/>
              </w:rPr>
              <w:t>словоря</w:t>
            </w:r>
            <w:proofErr w:type="spellEnd"/>
            <w:r w:rsidRPr="00C409A5">
              <w:rPr>
                <w:rFonts w:ascii="Times New Roman" w:hAnsi="Times New Roman" w:cs="Times New Roman"/>
                <w:sz w:val="32"/>
                <w:szCs w:val="32"/>
              </w:rPr>
              <w:t xml:space="preserve"> им. сущ.)</w:t>
            </w:r>
          </w:p>
          <w:p w:rsidR="00C409A5" w:rsidRDefault="00C409A5" w:rsidP="00C409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09A5" w:rsidRDefault="00C409A5" w:rsidP="00C409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0B5F" w:rsidRPr="00C409A5" w:rsidRDefault="00C409A5" w:rsidP="00C409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09A5">
              <w:rPr>
                <w:rFonts w:ascii="Times New Roman" w:hAnsi="Times New Roman" w:cs="Times New Roman"/>
                <w:sz w:val="32"/>
                <w:szCs w:val="32"/>
              </w:rPr>
              <w:t>Игра «Магазин» (отгадывают покупку по прилагательным)</w:t>
            </w:r>
          </w:p>
        </w:tc>
        <w:tc>
          <w:tcPr>
            <w:tcW w:w="7902" w:type="dxa"/>
          </w:tcPr>
          <w:p w:rsidR="00C409A5" w:rsidRPr="00C409A5" w:rsidRDefault="00C409A5" w:rsidP="00C409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09A5">
              <w:rPr>
                <w:rFonts w:ascii="Times New Roman" w:hAnsi="Times New Roman" w:cs="Times New Roman"/>
                <w:sz w:val="32"/>
                <w:szCs w:val="32"/>
              </w:rPr>
              <w:t>Трудовая деятельность, игровая деятельность.</w:t>
            </w:r>
          </w:p>
          <w:p w:rsidR="00C409A5" w:rsidRDefault="00C409A5" w:rsidP="00C409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09A5" w:rsidRPr="00C409A5" w:rsidRDefault="00C409A5" w:rsidP="00C409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09A5">
              <w:rPr>
                <w:rFonts w:ascii="Times New Roman" w:hAnsi="Times New Roman" w:cs="Times New Roman"/>
                <w:sz w:val="32"/>
                <w:szCs w:val="32"/>
              </w:rPr>
              <w:t>Подготовка к прогулке, прогулка (наблюдения)</w:t>
            </w:r>
          </w:p>
          <w:p w:rsidR="00C409A5" w:rsidRDefault="00C409A5" w:rsidP="00C409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09A5" w:rsidRPr="00C409A5" w:rsidRDefault="00C409A5" w:rsidP="00C409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09A5">
              <w:rPr>
                <w:rFonts w:ascii="Times New Roman" w:hAnsi="Times New Roman" w:cs="Times New Roman"/>
                <w:sz w:val="32"/>
                <w:szCs w:val="32"/>
              </w:rPr>
              <w:t>Утренний круг, игровая деятельность</w:t>
            </w:r>
          </w:p>
          <w:p w:rsidR="00C409A5" w:rsidRDefault="00C409A5" w:rsidP="00C409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09A5" w:rsidRPr="00C409A5" w:rsidRDefault="00C409A5" w:rsidP="00C409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09A5">
              <w:rPr>
                <w:rFonts w:ascii="Times New Roman" w:hAnsi="Times New Roman" w:cs="Times New Roman"/>
                <w:sz w:val="32"/>
                <w:szCs w:val="32"/>
              </w:rPr>
              <w:t>Сюжетно-ролевые игры, режиссёрские игры, образовательная деятельность.</w:t>
            </w:r>
          </w:p>
          <w:p w:rsidR="00C409A5" w:rsidRDefault="00C409A5" w:rsidP="00C409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09A5" w:rsidRPr="00C409A5" w:rsidRDefault="00C409A5" w:rsidP="00C409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09A5">
              <w:rPr>
                <w:rFonts w:ascii="Times New Roman" w:hAnsi="Times New Roman" w:cs="Times New Roman"/>
                <w:sz w:val="32"/>
                <w:szCs w:val="32"/>
              </w:rPr>
              <w:t>Трудовая деятельность, подготовка ко сну, прогулка</w:t>
            </w:r>
          </w:p>
          <w:p w:rsidR="00C409A5" w:rsidRDefault="00C409A5" w:rsidP="00C409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09A5" w:rsidRPr="00C409A5" w:rsidRDefault="00C409A5" w:rsidP="00C409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09A5">
              <w:rPr>
                <w:rFonts w:ascii="Times New Roman" w:hAnsi="Times New Roman" w:cs="Times New Roman"/>
                <w:sz w:val="32"/>
                <w:szCs w:val="32"/>
              </w:rPr>
              <w:t>Утренний круг, вечерний круг, подготовка к прогулке, прогулка, образовательная деятельность.</w:t>
            </w:r>
          </w:p>
          <w:p w:rsidR="00C409A5" w:rsidRDefault="00C409A5" w:rsidP="00C409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0B5F" w:rsidRPr="00C409A5" w:rsidRDefault="00C409A5" w:rsidP="00C409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09A5">
              <w:rPr>
                <w:rFonts w:ascii="Times New Roman" w:hAnsi="Times New Roman" w:cs="Times New Roman"/>
                <w:sz w:val="32"/>
                <w:szCs w:val="32"/>
              </w:rPr>
              <w:t>Игровая деятельность, сюжетно-ролевая игра.</w:t>
            </w:r>
          </w:p>
        </w:tc>
      </w:tr>
    </w:tbl>
    <w:p w:rsidR="00610B5F" w:rsidRPr="00F34CBF" w:rsidRDefault="00610B5F" w:rsidP="00F34CBF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610B5F" w:rsidRPr="00F34CBF" w:rsidSect="006D02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66"/>
    <w:rsid w:val="000D2DAF"/>
    <w:rsid w:val="001A3EEF"/>
    <w:rsid w:val="001B47F4"/>
    <w:rsid w:val="00364795"/>
    <w:rsid w:val="004F3A66"/>
    <w:rsid w:val="00610B5F"/>
    <w:rsid w:val="006D022C"/>
    <w:rsid w:val="00850AB6"/>
    <w:rsid w:val="009F04B9"/>
    <w:rsid w:val="00C409A5"/>
    <w:rsid w:val="00CF5786"/>
    <w:rsid w:val="00F3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Шуман</dc:creator>
  <cp:keywords/>
  <dc:description/>
  <cp:lastModifiedBy>Шуман</cp:lastModifiedBy>
  <cp:revision>7</cp:revision>
  <cp:lastPrinted>2024-11-19T09:33:00Z</cp:lastPrinted>
  <dcterms:created xsi:type="dcterms:W3CDTF">2024-10-22T09:23:00Z</dcterms:created>
  <dcterms:modified xsi:type="dcterms:W3CDTF">2024-11-19T09:33:00Z</dcterms:modified>
</cp:coreProperties>
</file>