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AE" w:rsidRPr="00303FE7" w:rsidRDefault="00234CAE" w:rsidP="00303FE7">
      <w:pPr>
        <w:pStyle w:val="a6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r w:rsidRPr="00303FE7">
        <w:rPr>
          <w:rFonts w:ascii="Monotype Corsiva" w:hAnsi="Monotype Corsiva" w:cs="Times New Roman"/>
          <w:b/>
          <w:sz w:val="36"/>
          <w:szCs w:val="36"/>
        </w:rPr>
        <w:t>Консультация  для педагогов</w:t>
      </w:r>
    </w:p>
    <w:p w:rsidR="00234CAE" w:rsidRPr="00303FE7" w:rsidRDefault="00234CAE" w:rsidP="00303FE7">
      <w:pPr>
        <w:pStyle w:val="a6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03FE7">
        <w:rPr>
          <w:rFonts w:ascii="Monotype Corsiva" w:hAnsi="Monotype Corsiva" w:cs="Times New Roman"/>
          <w:b/>
          <w:sz w:val="36"/>
          <w:szCs w:val="36"/>
        </w:rPr>
        <w:t>«Направления в коррекционной работе воспитателя</w:t>
      </w:r>
    </w:p>
    <w:p w:rsidR="00234CAE" w:rsidRPr="00303FE7" w:rsidRDefault="00234CAE" w:rsidP="00303FE7">
      <w:pPr>
        <w:pStyle w:val="a6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03FE7">
        <w:rPr>
          <w:rFonts w:ascii="Monotype Corsiva" w:hAnsi="Monotype Corsiva" w:cs="Times New Roman"/>
          <w:b/>
          <w:sz w:val="36"/>
          <w:szCs w:val="36"/>
        </w:rPr>
        <w:t>группы детей с ТНР»</w:t>
      </w:r>
    </w:p>
    <w:p w:rsidR="00234CAE" w:rsidRPr="00303FE7" w:rsidRDefault="00234CAE" w:rsidP="00303FE7">
      <w:pPr>
        <w:pStyle w:val="a6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</w:p>
    <w:bookmarkEnd w:id="0"/>
    <w:p w:rsidR="00C26E71" w:rsidRPr="00303FE7" w:rsidRDefault="00C26E71" w:rsidP="00303F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7">
        <w:rPr>
          <w:rFonts w:ascii="Times New Roman" w:hAnsi="Times New Roman" w:cs="Times New Roman"/>
          <w:sz w:val="28"/>
          <w:szCs w:val="28"/>
        </w:rPr>
        <w:t>Специфика работы воспитателя в логопедической группе заключается в том, что воспитатель организует и проводит занятия по заданию учителя-логопеда. Индивидуальные или подгрупповые занятия с детьми проводятся во второй половине дня. Во время вечерних занятий отрабатывается материал лексической темы, рекомендованный учителем-логопедом, закрепляется материал фронтальных и индивидуальных логопедических занятий. Выполня</w:t>
      </w:r>
      <w:r w:rsidR="00A339C4" w:rsidRPr="00303FE7">
        <w:rPr>
          <w:rFonts w:ascii="Times New Roman" w:hAnsi="Times New Roman" w:cs="Times New Roman"/>
          <w:sz w:val="28"/>
          <w:szCs w:val="28"/>
        </w:rPr>
        <w:t>ются следующие виды упражнений:</w:t>
      </w:r>
      <w:r w:rsidRPr="0030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71" w:rsidRPr="00303FE7" w:rsidRDefault="00A339C4" w:rsidP="00303F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7">
        <w:rPr>
          <w:rFonts w:ascii="Times New Roman" w:hAnsi="Times New Roman" w:cs="Times New Roman"/>
          <w:sz w:val="28"/>
          <w:szCs w:val="28"/>
        </w:rPr>
        <w:t>Закрепление поставленных звуков,</w:t>
      </w:r>
      <w:r w:rsidR="00C26E71" w:rsidRPr="00303FE7">
        <w:rPr>
          <w:rFonts w:ascii="Times New Roman" w:hAnsi="Times New Roman" w:cs="Times New Roman"/>
          <w:sz w:val="28"/>
          <w:szCs w:val="28"/>
        </w:rPr>
        <w:t xml:space="preserve"> произношение слогов, слов, предложений, повторение стихотворений, рассказов;</w:t>
      </w:r>
    </w:p>
    <w:p w:rsidR="00C26E71" w:rsidRPr="00303FE7" w:rsidRDefault="00C26E71" w:rsidP="00303F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7">
        <w:rPr>
          <w:rFonts w:ascii="Times New Roman" w:hAnsi="Times New Roman" w:cs="Times New Roman"/>
          <w:sz w:val="28"/>
          <w:szCs w:val="28"/>
        </w:rPr>
        <w:t xml:space="preserve">Упражнения на развитие внимания, памяти, логического мышления, фонематического слуха, навыков звукового анализа и синтеза; </w:t>
      </w:r>
    </w:p>
    <w:p w:rsidR="00C26E71" w:rsidRPr="00303FE7" w:rsidRDefault="00C26E71" w:rsidP="00303F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7">
        <w:rPr>
          <w:rFonts w:ascii="Times New Roman" w:hAnsi="Times New Roman" w:cs="Times New Roman"/>
          <w:sz w:val="28"/>
          <w:szCs w:val="28"/>
        </w:rPr>
        <w:t>Активизация связной речи в беседе на знакомые лексические или бытовые темы. В группе имеется логопедический уголок</w:t>
      </w:r>
      <w:r w:rsidR="00A22D51" w:rsidRPr="00303FE7">
        <w:rPr>
          <w:rFonts w:ascii="Times New Roman" w:hAnsi="Times New Roman" w:cs="Times New Roman"/>
          <w:sz w:val="28"/>
          <w:szCs w:val="28"/>
        </w:rPr>
        <w:t xml:space="preserve">, </w:t>
      </w:r>
      <w:r w:rsidRPr="00303FE7">
        <w:rPr>
          <w:rFonts w:ascii="Times New Roman" w:hAnsi="Times New Roman" w:cs="Times New Roman"/>
          <w:sz w:val="28"/>
          <w:szCs w:val="28"/>
        </w:rPr>
        <w:t xml:space="preserve"> в котором находятся альбомы на различные звуки, карточки, настольно-печатные игры для формирования правильной воздушной струи, для развития неречевых процессов и т.д.</w:t>
      </w:r>
    </w:p>
    <w:p w:rsidR="00A339C4" w:rsidRPr="00303FE7" w:rsidRDefault="00C26E71" w:rsidP="00303F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7">
        <w:rPr>
          <w:rFonts w:ascii="Times New Roman" w:hAnsi="Times New Roman" w:cs="Times New Roman"/>
          <w:sz w:val="28"/>
          <w:szCs w:val="28"/>
        </w:rPr>
        <w:t>Наглядный материал в логопедическом уголке обновляется по мере прохождения учебного материала.</w:t>
      </w:r>
    </w:p>
    <w:p w:rsidR="00EB7B6E" w:rsidRPr="00303FE7" w:rsidRDefault="00C26E71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A22D51"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</w:t>
      </w:r>
      <w:r w:rsidR="004A0204"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для детей с нарушениями речи выполняет, </w:t>
      </w:r>
      <w:r w:rsidR="004A0204"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общеобразовательные, так и ряд коррекционных задач, направленных на устранение недостатков в сенсорной, аффективно-волевой, интеллектуальной сферах, обусловленных ос</w:t>
      </w:r>
      <w:r w:rsidR="00EB7B6E"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>обенностями речевого дефекта.</w:t>
      </w:r>
      <w:proofErr w:type="gramEnd"/>
    </w:p>
    <w:p w:rsidR="004A0204" w:rsidRPr="00303FE7" w:rsidRDefault="004A0204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педагог направляет свое внимание не только на коррекцию имеющихся отклонений в умственном и физическом развитии, и обогащение представлений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конечном итоге влияет на эффективное овладение речью.</w:t>
      </w:r>
    </w:p>
    <w:p w:rsidR="004A0204" w:rsidRPr="00303FE7" w:rsidRDefault="004A020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коррекционным задачам, выполняемым воспитателем на ре</w:t>
      </w:r>
      <w:r w:rsidR="00A22D51"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чевых группах, относятся </w:t>
      </w:r>
      <w:proofErr w:type="gramStart"/>
      <w:r w:rsidR="007F0269"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B6E" w:rsidRPr="00303FE7" w:rsidRDefault="004A0204" w:rsidP="007F026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речевых навыков на индивидуальных и фронтальных занятиях; пополнение, уточнение и активизация словарного запаса в процессе всех режимных моментов; </w:t>
      </w:r>
    </w:p>
    <w:p w:rsidR="00EB7B6E" w:rsidRPr="00303FE7" w:rsidRDefault="007F0269" w:rsidP="007F026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</w:t>
      </w:r>
      <w:proofErr w:type="gramStart"/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4A0204"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A0204"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поставленными звуками и грамматической правильностью речи детей;</w:t>
      </w:r>
    </w:p>
    <w:p w:rsidR="00EB7B6E" w:rsidRPr="00303FE7" w:rsidRDefault="004A0204" w:rsidP="007F026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 и внимания - процессов тесно связанных с речью; совершенствование словесно-логического мышления, как одной из функций речи;</w:t>
      </w:r>
    </w:p>
    <w:p w:rsidR="004A0204" w:rsidRPr="00303FE7" w:rsidRDefault="004A0204" w:rsidP="007F026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 </w:t>
      </w:r>
      <w:hyperlink r:id="rId6" w:tooltip="Артикуляция" w:history="1">
        <w:r w:rsidRPr="00303F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артикуляционной</w:t>
        </w:r>
      </w:hyperlink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пальцевой моторики.</w:t>
      </w:r>
    </w:p>
    <w:p w:rsidR="00EB7B6E" w:rsidRPr="007F0269" w:rsidRDefault="00EB7B6E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в логопедической группе является то. Что во время проведения фронтальных занятий воспитатель обязан, помимо образовательных и воспитательных задач включать и коррекционные задачи, непосредственно связанных с лексической темой.</w:t>
      </w:r>
    </w:p>
    <w:p w:rsidR="00E60CB7" w:rsidRPr="007F0269" w:rsidRDefault="00E60CB7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B7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из направлений работы воспитателя в группе для детей с ТНР – это организация и проведение коррекционной работы по заданию логопеда.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ее - развитие познавательной деятельности, речи, а также закрепление навыков и умений, связанных с усвоением образовательной и коррекционной программ. Состав детей и содержание коррекционно-развивающ</w:t>
      </w:r>
      <w:r w:rsidR="00356FB7"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работы вносятся логопедом в «Тетрадь взаимодействия»</w:t>
      </w: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заполняется им один раз в неделю. Содержание работы раскрывается по трем разделам: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 пятиминутки.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Логопедические пятиминутки</w:t>
      </w: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используются воспитателем на любых занятиях, в разных ситуациях и видах деятельности. Пятиминутки должны быть достаточно короткими, в игровой и занимательной форме на хорошем эмоциональном фоне; соответствовать изучаемой на неделе лексической теме и способствовать развитию всех компонентов речи у детей. Логопед в свою очередь должен указать цели, задачи, которые преследуются при выполнении каждого задания, и дать подробное их описание. Важно, не превращать пятиминутки в мини-занятия.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и упражнения,</w:t>
      </w: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рекомендуемые логопедом, могут проводиться воспитателем во второй половине дня или использоваться на занятиях во время динамических пауз.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Индивидуальную работу</w:t>
      </w: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проводит в первую половину дня (до завтрака) и во вторую половину дня, сразу же после дневного сна. Ежедневно воспитатель занимается с 2-3 дет</w:t>
      </w:r>
      <w:r w:rsidR="00A22D51"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</w:t>
      </w:r>
      <w:r w:rsidRPr="007F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индивидуально.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главных задач воспитателя в работе с детьми, имеющими речевые нарушения - создание доброжелательной обстановки в детском коллективе,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укрепление веры в собственные возможности, снятие отрицательных переживаний, связанных с речевой неполноценностью, 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интереса к занятиям. 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воспитатель обращает внимание на выработку правильного поведения в коллективе, а также развитие их этических и нравственных представлений. В процессе воспитания воспитатель организует возможность межличностного общения детей, совместные игры и занятия. У дошкольников при этом формируются и закрепляются не только коммуникативные умения, но и создается положительный фон для регуляции речевого поведения</w:t>
      </w:r>
    </w:p>
    <w:p w:rsidR="008A5524" w:rsidRPr="007F0269" w:rsidRDefault="008A5524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задачу воспитателя логопедической группы также входит повседневное наблюдение за состоянием речевой деятельности детей в каждом периоде коррекционного процесса, </w:t>
      </w:r>
      <w:r w:rsidR="00356FB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356FB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proofErr w:type="gramEnd"/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правильным использованием поставленных или исправленных логопедом звуков, усвоенных грамматических форм и т.п. В обязанности воспитателя</w:t>
      </w:r>
      <w:r w:rsidR="00356FB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также хорошее знание индивидуальных особенностей детей с общим недоразвитием речи, по-разному реагирующих на свой дефект, на коммуникативные затруднения, на изменения условий общения.</w:t>
      </w:r>
    </w:p>
    <w:p w:rsidR="008A5524" w:rsidRPr="007F0269" w:rsidRDefault="00356FB7" w:rsidP="007F02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</w:t>
      </w:r>
      <w:r w:rsidR="00A22D51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</w:t>
      </w:r>
      <w:r w:rsidR="00A22D51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39C4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речь</w:t>
      </w:r>
      <w:r w:rsidR="00A22D51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</w:t>
      </w:r>
      <w:r w:rsidR="00A22D51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повседневном общении с детьми логопедической группы.  Она должна служить образцом для детей с речевыми нарушениями: быть четкой, предельно внятной, хорошо интонированной, образно-выразительной и грамматически правильной. </w:t>
      </w:r>
    </w:p>
    <w:p w:rsidR="00356FB7" w:rsidRPr="007F0269" w:rsidRDefault="00356FB7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Кроме перечисленных выше особенностей работы воспитателя на логопедической группе, хочется отменить еще одну: у детей с общим нарушением речи, как правило, недостаточно сформирована игровая деятельность, и их просто необходимо учить играть. Для этого необходимо создать базу, подготовить запас знаний и впечатлений от реальной жизни, которые в наибольшей степени дети получают в ходе целевых прогулок. Перед такой прогулкой воспитателю обязательно следует наметить объем понятий, с которыми он собирается знакомить детей, словарь, который придется уточнить. Во время прогулки необходимо не только привлечь внимание детей к каким-то объектам, совершаемым действиям, но и называть их, а, кроме того, просить детей запоминать и повторять название. То есть, коррекционная работа продолжается и во время режимных моментов.</w:t>
      </w:r>
    </w:p>
    <w:p w:rsidR="00A22D51" w:rsidRPr="007F0269" w:rsidRDefault="00A22D51" w:rsidP="007F0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работе воспитателя логопедической группы можно выделить два направления: коррекционно-воспитательное и общеобразовательное. Задачи </w:t>
      </w:r>
      <w:r w:rsidR="00295DE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ервого на</w:t>
      </w:r>
      <w:r w:rsidR="00295DE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равления являются ведущими</w:t>
      </w:r>
      <w:r w:rsidR="00295DE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, а задачи второго направления</w:t>
      </w:r>
      <w:r w:rsidR="00816F23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DE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16F23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DE7" w:rsidRPr="007F0269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подчиненными.</w:t>
      </w:r>
    </w:p>
    <w:p w:rsidR="00C26E71" w:rsidRDefault="00C26E71" w:rsidP="00C26E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5524" w:rsidRPr="008A5524" w:rsidRDefault="008A5524" w:rsidP="008A55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524" w:rsidRPr="00EB7B6E" w:rsidRDefault="008A5524">
      <w:pPr>
        <w:rPr>
          <w:rFonts w:ascii="Times New Roman" w:hAnsi="Times New Roman" w:cs="Times New Roman"/>
          <w:sz w:val="24"/>
          <w:szCs w:val="24"/>
        </w:rPr>
      </w:pPr>
    </w:p>
    <w:sectPr w:rsidR="008A5524" w:rsidRPr="00EB7B6E" w:rsidSect="00303FE7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8F9"/>
    <w:multiLevelType w:val="hybridMultilevel"/>
    <w:tmpl w:val="08DEA3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1CB5"/>
    <w:multiLevelType w:val="hybridMultilevel"/>
    <w:tmpl w:val="CB58700E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41440A47"/>
    <w:multiLevelType w:val="hybridMultilevel"/>
    <w:tmpl w:val="B6320A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D72218"/>
    <w:multiLevelType w:val="hybridMultilevel"/>
    <w:tmpl w:val="CF128C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8D7996"/>
    <w:multiLevelType w:val="multilevel"/>
    <w:tmpl w:val="7E02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E2"/>
    <w:rsid w:val="00020AB8"/>
    <w:rsid w:val="00234CAE"/>
    <w:rsid w:val="00295DE7"/>
    <w:rsid w:val="00303FE7"/>
    <w:rsid w:val="00356FB7"/>
    <w:rsid w:val="004A0204"/>
    <w:rsid w:val="004C6F80"/>
    <w:rsid w:val="007F0269"/>
    <w:rsid w:val="00816F23"/>
    <w:rsid w:val="008A5524"/>
    <w:rsid w:val="00904E19"/>
    <w:rsid w:val="00A22D51"/>
    <w:rsid w:val="00A339C4"/>
    <w:rsid w:val="00BD7AE2"/>
    <w:rsid w:val="00C26E71"/>
    <w:rsid w:val="00D65D83"/>
    <w:rsid w:val="00E11A64"/>
    <w:rsid w:val="00E60CB7"/>
    <w:rsid w:val="00E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02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7B6E"/>
    <w:pPr>
      <w:ind w:left="720"/>
      <w:contextualSpacing/>
    </w:pPr>
  </w:style>
  <w:style w:type="paragraph" w:styleId="a6">
    <w:name w:val="No Spacing"/>
    <w:uiPriority w:val="1"/>
    <w:qFormat/>
    <w:rsid w:val="007F02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02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7B6E"/>
    <w:pPr>
      <w:ind w:left="720"/>
      <w:contextualSpacing/>
    </w:pPr>
  </w:style>
  <w:style w:type="paragraph" w:styleId="a6">
    <w:name w:val="No Spacing"/>
    <w:uiPriority w:val="1"/>
    <w:qFormat/>
    <w:rsid w:val="007F02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rtikuly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Юзер</cp:lastModifiedBy>
  <cp:revision>13</cp:revision>
  <cp:lastPrinted>2019-12-25T09:06:00Z</cp:lastPrinted>
  <dcterms:created xsi:type="dcterms:W3CDTF">2018-12-02T07:59:00Z</dcterms:created>
  <dcterms:modified xsi:type="dcterms:W3CDTF">2019-12-25T09:06:00Z</dcterms:modified>
</cp:coreProperties>
</file>