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722" w:rsidRDefault="00A317FE" w:rsidP="00A317FE">
      <w:pPr>
        <w:spacing w:before="100" w:beforeAutospacing="1" w:after="100" w:afterAutospacing="1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Утверждаю</w:t>
      </w:r>
    </w:p>
    <w:p w:rsidR="00996722" w:rsidRDefault="00996722" w:rsidP="00A317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A317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Заведующ</w:t>
      </w:r>
      <w:r w:rsidR="00A317F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ТМБ ДОУ «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Сказка»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______________ А.В.Криворотова</w:t>
      </w:r>
    </w:p>
    <w:p w:rsidR="00996722" w:rsidRDefault="00996722" w:rsidP="00A317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«_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____________20__г</w:t>
      </w:r>
    </w:p>
    <w:p w:rsidR="00996722" w:rsidRPr="0034754A" w:rsidRDefault="00996722" w:rsidP="00996722">
      <w:pPr>
        <w:rPr>
          <w:rFonts w:ascii="Times New Roman" w:hAnsi="Times New Roman" w:cs="Times New Roman"/>
          <w:i/>
          <w:iCs/>
          <w:sz w:val="52"/>
          <w:szCs w:val="52"/>
          <w:lang w:eastAsia="en-US" w:bidi="en-US"/>
        </w:rPr>
      </w:pPr>
    </w:p>
    <w:p w:rsidR="00584909" w:rsidRPr="001C394C" w:rsidRDefault="000E6AB8" w:rsidP="00584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1C39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</w:t>
      </w:r>
      <w:r w:rsidRPr="001C394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проведении к</w:t>
      </w:r>
      <w:r w:rsidR="00FD22DA" w:rsidRPr="001C394C">
        <w:rPr>
          <w:rFonts w:ascii="Times New Roman" w:eastAsia="Times New Roman" w:hAnsi="Times New Roman" w:cs="Times New Roman"/>
          <w:b/>
          <w:bCs/>
          <w:sz w:val="24"/>
          <w:szCs w:val="24"/>
        </w:rPr>
        <w:t>онкурса «Надежда</w:t>
      </w:r>
      <w:r w:rsidR="000456A0" w:rsidRPr="001C39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9054C3" w:rsidRPr="001C394C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2272D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9054C3" w:rsidRPr="001C394C">
        <w:rPr>
          <w:rFonts w:ascii="Times New Roman" w:eastAsia="Times New Roman" w:hAnsi="Times New Roman" w:cs="Times New Roman"/>
          <w:b/>
          <w:bCs/>
          <w:sz w:val="24"/>
          <w:szCs w:val="24"/>
        </w:rPr>
        <w:t>» среди</w:t>
      </w:r>
      <w:r w:rsidR="008938C3" w:rsidRPr="001C39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молодых педагогов ТМБ ДОУ </w:t>
      </w:r>
      <w:r w:rsidR="00584909" w:rsidRPr="001C394C">
        <w:rPr>
          <w:rFonts w:ascii="Times New Roman" w:hAnsi="Times New Roman" w:cs="Times New Roman"/>
          <w:b/>
          <w:sz w:val="24"/>
          <w:szCs w:val="24"/>
        </w:rPr>
        <w:t>«Детский сад комбинированного вида «Сказка».</w:t>
      </w:r>
    </w:p>
    <w:p w:rsidR="000E6AB8" w:rsidRPr="001C394C" w:rsidRDefault="000E6AB8" w:rsidP="00584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3806" w:rsidRPr="001C394C" w:rsidRDefault="00C33806" w:rsidP="00584909">
      <w:pPr>
        <w:pStyle w:val="a4"/>
        <w:spacing w:before="0" w:beforeAutospacing="0" w:after="0" w:afterAutospacing="0" w:line="240" w:lineRule="atLeast"/>
        <w:jc w:val="center"/>
      </w:pPr>
    </w:p>
    <w:p w:rsidR="00DC0FD8" w:rsidRPr="001C394C" w:rsidRDefault="00FD22DA" w:rsidP="00EF7D01">
      <w:pPr>
        <w:pStyle w:val="HTML"/>
        <w:numPr>
          <w:ilvl w:val="0"/>
          <w:numId w:val="9"/>
        </w:numPr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394C">
        <w:rPr>
          <w:rFonts w:ascii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FD22DA" w:rsidRPr="001C394C" w:rsidRDefault="00FD22DA" w:rsidP="00DC0FD8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39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D22DA" w:rsidRPr="001C394C" w:rsidRDefault="00FF29C0" w:rsidP="00EF7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C394C">
        <w:rPr>
          <w:rFonts w:ascii="Times New Roman" w:hAnsi="Times New Roman" w:cs="Times New Roman"/>
          <w:sz w:val="24"/>
          <w:szCs w:val="24"/>
        </w:rPr>
        <w:t>1.1.</w:t>
      </w:r>
      <w:r w:rsidR="00FD22DA" w:rsidRPr="001C394C">
        <w:rPr>
          <w:rFonts w:ascii="Times New Roman" w:hAnsi="Times New Roman" w:cs="Times New Roman"/>
          <w:sz w:val="24"/>
          <w:szCs w:val="24"/>
        </w:rPr>
        <w:t>Настоящее Положение определяет цели, задачи, условия участия</w:t>
      </w:r>
      <w:r w:rsidR="00FD22DA" w:rsidRPr="001C394C">
        <w:rPr>
          <w:rFonts w:ascii="Times New Roman" w:hAnsi="Times New Roman" w:cs="Times New Roman"/>
          <w:sz w:val="24"/>
          <w:szCs w:val="24"/>
        </w:rPr>
        <w:br/>
        <w:t xml:space="preserve">и порядок </w:t>
      </w:r>
      <w:r w:rsidR="000456A0" w:rsidRPr="001C394C">
        <w:rPr>
          <w:rFonts w:ascii="Times New Roman" w:hAnsi="Times New Roman" w:cs="Times New Roman"/>
          <w:sz w:val="24"/>
          <w:szCs w:val="24"/>
        </w:rPr>
        <w:t>проведения методического</w:t>
      </w:r>
      <w:r w:rsidR="00FD22DA" w:rsidRPr="001C394C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="00620023" w:rsidRPr="001C394C">
        <w:rPr>
          <w:rFonts w:ascii="Times New Roman" w:hAnsi="Times New Roman" w:cs="Times New Roman"/>
          <w:sz w:val="24"/>
          <w:szCs w:val="24"/>
        </w:rPr>
        <w:t xml:space="preserve">«Надежда» </w:t>
      </w:r>
      <w:r w:rsidR="003115A3" w:rsidRPr="001C394C">
        <w:rPr>
          <w:rFonts w:ascii="Times New Roman" w:hAnsi="Times New Roman" w:cs="Times New Roman"/>
          <w:sz w:val="24"/>
          <w:szCs w:val="24"/>
        </w:rPr>
        <w:t xml:space="preserve">для </w:t>
      </w:r>
      <w:r w:rsidR="00FD22DA" w:rsidRPr="001C394C"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r w:rsidR="00620023" w:rsidRPr="001C394C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="003115A3" w:rsidRPr="001C394C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FD22DA" w:rsidRPr="001C394C">
        <w:rPr>
          <w:rFonts w:ascii="Times New Roman" w:hAnsi="Times New Roman" w:cs="Times New Roman"/>
          <w:sz w:val="24"/>
          <w:szCs w:val="24"/>
        </w:rPr>
        <w:t>.</w:t>
      </w:r>
    </w:p>
    <w:p w:rsidR="00EF7D01" w:rsidRPr="001C394C" w:rsidRDefault="00FD22DA" w:rsidP="00EF7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C394C">
        <w:rPr>
          <w:rFonts w:ascii="Times New Roman" w:hAnsi="Times New Roman" w:cs="Times New Roman"/>
          <w:sz w:val="24"/>
          <w:szCs w:val="24"/>
        </w:rPr>
        <w:t xml:space="preserve">1.2.Учредителем </w:t>
      </w:r>
      <w:r w:rsidR="008938C3" w:rsidRPr="001C394C">
        <w:rPr>
          <w:rFonts w:ascii="Times New Roman" w:hAnsi="Times New Roman" w:cs="Times New Roman"/>
          <w:sz w:val="24"/>
          <w:szCs w:val="24"/>
        </w:rPr>
        <w:t xml:space="preserve">Конкурса является </w:t>
      </w:r>
      <w:r w:rsidR="00C12D97">
        <w:rPr>
          <w:rFonts w:ascii="Times New Roman" w:hAnsi="Times New Roman" w:cs="Times New Roman"/>
          <w:sz w:val="24"/>
          <w:szCs w:val="24"/>
        </w:rPr>
        <w:t>а</w:t>
      </w:r>
      <w:r w:rsidRPr="001C394C">
        <w:rPr>
          <w:rFonts w:ascii="Times New Roman" w:hAnsi="Times New Roman" w:cs="Times New Roman"/>
          <w:sz w:val="24"/>
          <w:szCs w:val="24"/>
        </w:rPr>
        <w:t>дминистрация Таймырского Муниципального Бюджетного Дошкольно</w:t>
      </w:r>
      <w:r w:rsidR="00980B8A" w:rsidRPr="001C394C">
        <w:rPr>
          <w:rFonts w:ascii="Times New Roman" w:hAnsi="Times New Roman" w:cs="Times New Roman"/>
          <w:sz w:val="24"/>
          <w:szCs w:val="24"/>
        </w:rPr>
        <w:t>го Образовательного Учреждения «Д</w:t>
      </w:r>
      <w:r w:rsidRPr="001C394C">
        <w:rPr>
          <w:rFonts w:ascii="Times New Roman" w:hAnsi="Times New Roman" w:cs="Times New Roman"/>
          <w:sz w:val="24"/>
          <w:szCs w:val="24"/>
        </w:rPr>
        <w:t>етский сад комбинированного вида «Сказка».</w:t>
      </w:r>
    </w:p>
    <w:p w:rsidR="00DC0FD8" w:rsidRPr="001C394C" w:rsidRDefault="00FD22DA" w:rsidP="00EF7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C394C">
        <w:rPr>
          <w:rFonts w:ascii="Times New Roman" w:hAnsi="Times New Roman" w:cs="Times New Roman"/>
          <w:sz w:val="24"/>
          <w:szCs w:val="24"/>
        </w:rPr>
        <w:t>1.3.Организатором К</w:t>
      </w:r>
      <w:r w:rsidR="00980B8A" w:rsidRPr="001C394C">
        <w:rPr>
          <w:rFonts w:ascii="Times New Roman" w:hAnsi="Times New Roman" w:cs="Times New Roman"/>
          <w:sz w:val="24"/>
          <w:szCs w:val="24"/>
        </w:rPr>
        <w:t xml:space="preserve">онкурса является старший </w:t>
      </w:r>
      <w:r w:rsidR="000456A0" w:rsidRPr="001C394C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2272D8">
        <w:rPr>
          <w:rFonts w:ascii="Times New Roman" w:hAnsi="Times New Roman" w:cs="Times New Roman"/>
          <w:sz w:val="24"/>
          <w:szCs w:val="24"/>
        </w:rPr>
        <w:t>Туданова Е.С.</w:t>
      </w:r>
    </w:p>
    <w:p w:rsidR="00DC0FD8" w:rsidRPr="001C394C" w:rsidRDefault="00DC0FD8" w:rsidP="00EF7D01">
      <w:pPr>
        <w:pStyle w:val="a4"/>
        <w:numPr>
          <w:ilvl w:val="0"/>
          <w:numId w:val="9"/>
        </w:numPr>
        <w:spacing w:before="0" w:beforeAutospacing="0" w:after="0" w:afterAutospacing="0" w:line="240" w:lineRule="atLeast"/>
        <w:ind w:left="0"/>
        <w:jc w:val="center"/>
        <w:rPr>
          <w:b/>
          <w:bCs/>
        </w:rPr>
      </w:pPr>
      <w:r w:rsidRPr="001C394C">
        <w:rPr>
          <w:b/>
          <w:bCs/>
        </w:rPr>
        <w:t>ЦЕЛЬ И ОСНОВНЫЕ ЗАДАЧИ</w:t>
      </w:r>
      <w:r w:rsidR="00620023" w:rsidRPr="001C394C">
        <w:rPr>
          <w:b/>
          <w:bCs/>
        </w:rPr>
        <w:t>:</w:t>
      </w:r>
    </w:p>
    <w:p w:rsidR="00DC0FD8" w:rsidRPr="001C394C" w:rsidRDefault="00DC0FD8" w:rsidP="00DC0FD8">
      <w:pPr>
        <w:pStyle w:val="a4"/>
        <w:spacing w:before="0" w:beforeAutospacing="0" w:after="0" w:afterAutospacing="0" w:line="240" w:lineRule="atLeast"/>
        <w:rPr>
          <w:b/>
          <w:bCs/>
        </w:rPr>
      </w:pPr>
    </w:p>
    <w:p w:rsidR="00620023" w:rsidRPr="001C394C" w:rsidRDefault="00620023" w:rsidP="00EF7D01">
      <w:pPr>
        <w:pStyle w:val="a4"/>
        <w:spacing w:before="0" w:beforeAutospacing="0" w:after="120" w:afterAutospacing="0" w:line="240" w:lineRule="atLeast"/>
        <w:rPr>
          <w:b/>
          <w:bCs/>
        </w:rPr>
      </w:pPr>
      <w:r w:rsidRPr="001C394C">
        <w:rPr>
          <w:b/>
          <w:bCs/>
        </w:rPr>
        <w:t>Цель:</w:t>
      </w:r>
      <w:r w:rsidRPr="001C394C">
        <w:t xml:space="preserve"> </w:t>
      </w:r>
      <w:r w:rsidR="00980B8A" w:rsidRPr="001C394C">
        <w:t>раскрытие творческого</w:t>
      </w:r>
      <w:r w:rsidR="00C82613" w:rsidRPr="001C394C">
        <w:t xml:space="preserve"> потенциал</w:t>
      </w:r>
      <w:r w:rsidR="00980B8A" w:rsidRPr="001C394C">
        <w:t>а,</w:t>
      </w:r>
      <w:r w:rsidRPr="001C394C">
        <w:t xml:space="preserve"> </w:t>
      </w:r>
      <w:r w:rsidR="00980B8A" w:rsidRPr="001C394C">
        <w:t>способствование</w:t>
      </w:r>
      <w:r w:rsidR="00C82613" w:rsidRPr="001C394C">
        <w:t xml:space="preserve"> </w:t>
      </w:r>
      <w:r w:rsidRPr="001C394C">
        <w:t>профессиональной активности молодых педагогов, приступивших к професси</w:t>
      </w:r>
      <w:r w:rsidR="00EF7D01" w:rsidRPr="001C394C">
        <w:t>ональной деятельности</w:t>
      </w:r>
      <w:r w:rsidR="00980B8A" w:rsidRPr="001C394C">
        <w:t>,</w:t>
      </w:r>
      <w:r w:rsidR="00EF7D01" w:rsidRPr="001C394C">
        <w:t xml:space="preserve"> и создание</w:t>
      </w:r>
      <w:r w:rsidRPr="001C394C">
        <w:t xml:space="preserve"> условий для самореализации молодых специалистов в педагогической профессии.</w:t>
      </w:r>
    </w:p>
    <w:p w:rsidR="00620023" w:rsidRPr="001C394C" w:rsidRDefault="00DC0FD8" w:rsidP="00EF7D01">
      <w:pPr>
        <w:pStyle w:val="a4"/>
        <w:spacing w:before="0" w:beforeAutospacing="0" w:after="120" w:afterAutospacing="0" w:line="240" w:lineRule="atLeast"/>
      </w:pPr>
      <w:r w:rsidRPr="001C394C">
        <w:t>2.1.</w:t>
      </w:r>
      <w:r w:rsidR="00620023" w:rsidRPr="001C394C">
        <w:t xml:space="preserve"> Основными задачами Конкурса являются: </w:t>
      </w:r>
    </w:p>
    <w:p w:rsidR="00620023" w:rsidRPr="001C394C" w:rsidRDefault="00FF29C0" w:rsidP="00EF7D01">
      <w:pPr>
        <w:pStyle w:val="a4"/>
        <w:spacing w:before="0" w:beforeAutospacing="0" w:after="120" w:afterAutospacing="0" w:line="240" w:lineRule="atLeast"/>
      </w:pPr>
      <w:r w:rsidRPr="001C394C">
        <w:t>2.1.1.</w:t>
      </w:r>
      <w:r w:rsidR="00620023" w:rsidRPr="001C394C">
        <w:t xml:space="preserve"> </w:t>
      </w:r>
      <w:r w:rsidR="00980B8A" w:rsidRPr="001C394C">
        <w:t>Способствовать повышению</w:t>
      </w:r>
      <w:r w:rsidR="00620023" w:rsidRPr="001C394C">
        <w:t xml:space="preserve"> престижа профессии педагога дошкольного образов</w:t>
      </w:r>
      <w:r w:rsidR="00980B8A" w:rsidRPr="001C394C">
        <w:t>ательного учреждения, выявить</w:t>
      </w:r>
      <w:r w:rsidR="00620023" w:rsidRPr="001C394C">
        <w:t xml:space="preserve"> талантливых педаго</w:t>
      </w:r>
      <w:r w:rsidR="00980B8A" w:rsidRPr="001C394C">
        <w:t>гов детского сада</w:t>
      </w:r>
      <w:r w:rsidR="00620023" w:rsidRPr="001C394C">
        <w:t xml:space="preserve">; </w:t>
      </w:r>
    </w:p>
    <w:p w:rsidR="00620023" w:rsidRPr="001C394C" w:rsidRDefault="00FF29C0" w:rsidP="00EF7D01">
      <w:pPr>
        <w:pStyle w:val="a4"/>
        <w:spacing w:before="0" w:beforeAutospacing="0" w:after="120" w:afterAutospacing="0" w:line="240" w:lineRule="atLeast"/>
      </w:pPr>
      <w:r w:rsidRPr="001C394C">
        <w:t>2.1.2.</w:t>
      </w:r>
      <w:r w:rsidR="004B214A" w:rsidRPr="001C394C">
        <w:t>С</w:t>
      </w:r>
      <w:r w:rsidR="00980B8A" w:rsidRPr="001C394C">
        <w:t>оздать возможности</w:t>
      </w:r>
      <w:r w:rsidR="00620023" w:rsidRPr="001C394C">
        <w:t xml:space="preserve"> для реализации творческого потенциала молодых</w:t>
      </w:r>
      <w:r w:rsidR="00980B8A" w:rsidRPr="001C394C">
        <w:t xml:space="preserve"> творчески мыслящих,</w:t>
      </w:r>
      <w:r w:rsidR="00620023" w:rsidRPr="001C394C">
        <w:t xml:space="preserve"> педагогов дошкольного образов</w:t>
      </w:r>
      <w:r w:rsidR="00327014" w:rsidRPr="001C394C">
        <w:t>ательного учреждения</w:t>
      </w:r>
      <w:r w:rsidR="00620023" w:rsidRPr="001C394C">
        <w:t xml:space="preserve">; </w:t>
      </w:r>
    </w:p>
    <w:p w:rsidR="00620023" w:rsidRPr="001C394C" w:rsidRDefault="000456A0" w:rsidP="00EF7D01">
      <w:pPr>
        <w:pStyle w:val="a4"/>
        <w:spacing w:before="0" w:beforeAutospacing="0" w:after="120" w:afterAutospacing="0" w:line="240" w:lineRule="atLeast"/>
      </w:pPr>
      <w:r w:rsidRPr="001C394C">
        <w:t>2.1.3</w:t>
      </w:r>
      <w:r w:rsidR="00FF29C0" w:rsidRPr="001C394C">
        <w:t>.</w:t>
      </w:r>
      <w:r w:rsidR="00620023" w:rsidRPr="001C394C">
        <w:t xml:space="preserve"> </w:t>
      </w:r>
      <w:r w:rsidR="00327014" w:rsidRPr="001C394C">
        <w:t xml:space="preserve"> Стимулировать</w:t>
      </w:r>
      <w:r w:rsidR="00F05273" w:rsidRPr="001C394C">
        <w:t xml:space="preserve"> дальнейшего профессионального роста молодых педагогов</w:t>
      </w:r>
      <w:r w:rsidR="00EF7D01" w:rsidRPr="001C394C">
        <w:t>.</w:t>
      </w:r>
    </w:p>
    <w:p w:rsidR="004B4326" w:rsidRPr="001C394C" w:rsidRDefault="000456A0" w:rsidP="004B4326">
      <w:pPr>
        <w:rPr>
          <w:rFonts w:ascii="Times New Roman" w:hAnsi="Times New Roman" w:cs="Times New Roman"/>
          <w:sz w:val="24"/>
          <w:szCs w:val="24"/>
        </w:rPr>
      </w:pPr>
      <w:r w:rsidRPr="001C394C">
        <w:rPr>
          <w:rFonts w:ascii="Times New Roman" w:hAnsi="Times New Roman" w:cs="Times New Roman"/>
          <w:sz w:val="24"/>
          <w:szCs w:val="24"/>
        </w:rPr>
        <w:t>2.1.4</w:t>
      </w:r>
      <w:r w:rsidR="00E760C5" w:rsidRPr="001C394C">
        <w:rPr>
          <w:rFonts w:ascii="Times New Roman" w:hAnsi="Times New Roman" w:cs="Times New Roman"/>
          <w:sz w:val="24"/>
          <w:szCs w:val="24"/>
        </w:rPr>
        <w:t xml:space="preserve"> Познакомить</w:t>
      </w:r>
      <w:r w:rsidR="004B4326" w:rsidRPr="001C394C">
        <w:rPr>
          <w:rFonts w:ascii="Times New Roman" w:hAnsi="Times New Roman" w:cs="Times New Roman"/>
          <w:sz w:val="24"/>
          <w:szCs w:val="24"/>
        </w:rPr>
        <w:t xml:space="preserve"> молодых специалистов с основными принципами и организацией профессиональных педагогических конкурсов.</w:t>
      </w:r>
    </w:p>
    <w:p w:rsidR="003115A3" w:rsidRPr="001C394C" w:rsidRDefault="00F05273" w:rsidP="00FF29C0">
      <w:pPr>
        <w:pStyle w:val="a4"/>
        <w:spacing w:before="0" w:beforeAutospacing="0" w:after="0" w:afterAutospacing="0" w:line="240" w:lineRule="atLeast"/>
        <w:ind w:left="2832"/>
      </w:pPr>
      <w:r w:rsidRPr="001C394C">
        <w:br/>
      </w:r>
      <w:r w:rsidR="00EF7D01" w:rsidRPr="001C394C">
        <w:rPr>
          <w:b/>
        </w:rPr>
        <w:t>3.</w:t>
      </w:r>
      <w:r w:rsidR="003115A3" w:rsidRPr="001C394C">
        <w:rPr>
          <w:b/>
        </w:rPr>
        <w:t>УЧАСТНИКИ КОНКУРСА.</w:t>
      </w:r>
    </w:p>
    <w:p w:rsidR="00DC0FD8" w:rsidRPr="001C394C" w:rsidRDefault="00DC0FD8" w:rsidP="00DC0FD8">
      <w:pPr>
        <w:pStyle w:val="a4"/>
        <w:spacing w:before="0" w:beforeAutospacing="0" w:after="0" w:afterAutospacing="0" w:line="240" w:lineRule="atLeast"/>
        <w:ind w:left="1068"/>
        <w:rPr>
          <w:b/>
        </w:rPr>
      </w:pPr>
    </w:p>
    <w:p w:rsidR="00EF7D01" w:rsidRPr="001C394C" w:rsidRDefault="00DC0FD8" w:rsidP="00683B34">
      <w:pPr>
        <w:pStyle w:val="a4"/>
        <w:spacing w:before="0" w:beforeAutospacing="0" w:after="120" w:afterAutospacing="0" w:line="240" w:lineRule="atLeast"/>
      </w:pPr>
      <w:r w:rsidRPr="001C394C">
        <w:t>3</w:t>
      </w:r>
      <w:r w:rsidR="00620023" w:rsidRPr="001C394C">
        <w:t xml:space="preserve">.1. В Конкурсе принимают участие воспитатели дошкольного образовательного учреждения без квалификационной категории. </w:t>
      </w:r>
    </w:p>
    <w:p w:rsidR="00E119A6" w:rsidRPr="00C12D97" w:rsidRDefault="00DC0FD8" w:rsidP="00683B34">
      <w:pPr>
        <w:pStyle w:val="a4"/>
        <w:spacing w:before="0" w:beforeAutospacing="0" w:after="120" w:afterAutospacing="0" w:line="240" w:lineRule="atLeast"/>
        <w:rPr>
          <w:color w:val="4F81BD" w:themeColor="accent1"/>
        </w:rPr>
      </w:pPr>
      <w:r w:rsidRPr="001C394C">
        <w:t>3</w:t>
      </w:r>
      <w:r w:rsidR="00620023" w:rsidRPr="001C394C">
        <w:t>.2. Педагогический стаж работы участников должен быть от 1 года до 5 лет</w:t>
      </w:r>
      <w:r w:rsidR="00E760C5" w:rsidRPr="001C394C">
        <w:br/>
      </w:r>
    </w:p>
    <w:p w:rsidR="00DC0FD8" w:rsidRPr="00B86E71" w:rsidRDefault="00327014" w:rsidP="00B86E71">
      <w:pPr>
        <w:spacing w:after="12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1C394C">
        <w:rPr>
          <w:rFonts w:ascii="Times New Roman" w:hAnsi="Times New Roman" w:cs="Times New Roman"/>
          <w:color w:val="C00000"/>
          <w:sz w:val="24"/>
          <w:szCs w:val="24"/>
        </w:rPr>
        <w:t xml:space="preserve">                             </w:t>
      </w:r>
      <w:r w:rsidR="000456A0" w:rsidRPr="001C394C">
        <w:rPr>
          <w:rFonts w:ascii="Times New Roman" w:hAnsi="Times New Roman" w:cs="Times New Roman"/>
          <w:b/>
          <w:caps/>
          <w:sz w:val="24"/>
          <w:szCs w:val="24"/>
        </w:rPr>
        <w:t>4</w:t>
      </w:r>
      <w:r w:rsidR="00EF7D01" w:rsidRPr="001C394C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="00C82613" w:rsidRPr="001C394C">
        <w:rPr>
          <w:rFonts w:ascii="Times New Roman" w:hAnsi="Times New Roman" w:cs="Times New Roman"/>
          <w:b/>
          <w:caps/>
          <w:sz w:val="24"/>
          <w:szCs w:val="24"/>
        </w:rPr>
        <w:t>Экспертиза конкурсных мероприятий</w:t>
      </w:r>
    </w:p>
    <w:p w:rsidR="00C82613" w:rsidRPr="001C394C" w:rsidRDefault="000456A0" w:rsidP="00EF7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C394C">
        <w:rPr>
          <w:rFonts w:ascii="Times New Roman" w:hAnsi="Times New Roman" w:cs="Times New Roman"/>
          <w:sz w:val="24"/>
          <w:szCs w:val="24"/>
        </w:rPr>
        <w:t>4</w:t>
      </w:r>
      <w:r w:rsidR="00C82613" w:rsidRPr="001C394C">
        <w:rPr>
          <w:rFonts w:ascii="Times New Roman" w:hAnsi="Times New Roman" w:cs="Times New Roman"/>
          <w:sz w:val="24"/>
          <w:szCs w:val="24"/>
        </w:rPr>
        <w:t>.1.</w:t>
      </w:r>
      <w:r w:rsidR="00FF29C0" w:rsidRPr="001C394C">
        <w:rPr>
          <w:rFonts w:ascii="Times New Roman" w:hAnsi="Times New Roman" w:cs="Times New Roman"/>
          <w:sz w:val="24"/>
          <w:szCs w:val="24"/>
        </w:rPr>
        <w:t xml:space="preserve"> </w:t>
      </w:r>
      <w:r w:rsidR="00C82613" w:rsidRPr="001C394C">
        <w:rPr>
          <w:rFonts w:ascii="Times New Roman" w:hAnsi="Times New Roman" w:cs="Times New Roman"/>
          <w:sz w:val="24"/>
          <w:szCs w:val="24"/>
        </w:rPr>
        <w:t>С целью экспертизы конкурса, в   образовательном учреждении создается компетентное конкурсное жюри из числа работников образовательного учреждения:</w:t>
      </w:r>
    </w:p>
    <w:p w:rsidR="0034754A" w:rsidRPr="001C394C" w:rsidRDefault="0034754A" w:rsidP="00347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C394C">
        <w:rPr>
          <w:rFonts w:ascii="Times New Roman" w:hAnsi="Times New Roman" w:cs="Times New Roman"/>
          <w:sz w:val="24"/>
          <w:szCs w:val="24"/>
        </w:rPr>
        <w:t>Гилязова Венера Азатовна</w:t>
      </w:r>
    </w:p>
    <w:p w:rsidR="00BE62F1" w:rsidRPr="001C394C" w:rsidRDefault="00C12D97" w:rsidP="00EF7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Пуненко Тамара Петровна</w:t>
      </w:r>
    </w:p>
    <w:p w:rsidR="00BE62F1" w:rsidRDefault="000456A0" w:rsidP="00EF7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C394C">
        <w:rPr>
          <w:rFonts w:ascii="Times New Roman" w:hAnsi="Times New Roman" w:cs="Times New Roman"/>
          <w:sz w:val="24"/>
          <w:szCs w:val="24"/>
        </w:rPr>
        <w:t>Вьюнова Оксана Степановна</w:t>
      </w:r>
    </w:p>
    <w:p w:rsidR="002272D8" w:rsidRPr="001C394C" w:rsidRDefault="00B86E71" w:rsidP="00EF7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Заворина Елена Владимировна</w:t>
      </w:r>
    </w:p>
    <w:p w:rsidR="00C82613" w:rsidRPr="001C394C" w:rsidRDefault="000456A0" w:rsidP="00EF7D0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394C">
        <w:rPr>
          <w:rFonts w:ascii="Times New Roman" w:hAnsi="Times New Roman" w:cs="Times New Roman"/>
          <w:sz w:val="24"/>
          <w:szCs w:val="24"/>
        </w:rPr>
        <w:t>4</w:t>
      </w:r>
      <w:r w:rsidR="00C82613" w:rsidRPr="001C394C">
        <w:rPr>
          <w:rFonts w:ascii="Times New Roman" w:hAnsi="Times New Roman" w:cs="Times New Roman"/>
          <w:sz w:val="24"/>
          <w:szCs w:val="24"/>
        </w:rPr>
        <w:t>.2.</w:t>
      </w:r>
      <w:r w:rsidR="00FF29C0" w:rsidRPr="001C394C">
        <w:rPr>
          <w:rFonts w:ascii="Times New Roman" w:hAnsi="Times New Roman" w:cs="Times New Roman"/>
          <w:sz w:val="24"/>
          <w:szCs w:val="24"/>
        </w:rPr>
        <w:t xml:space="preserve"> </w:t>
      </w:r>
      <w:r w:rsidR="00C82613" w:rsidRPr="001C394C">
        <w:rPr>
          <w:rFonts w:ascii="Times New Roman" w:hAnsi="Times New Roman" w:cs="Times New Roman"/>
          <w:sz w:val="24"/>
          <w:szCs w:val="24"/>
        </w:rPr>
        <w:t>Оценка конкурсных мероприятий производится членами конкурсного жюри непосредственно после проведения каждого мероприятия в индивидуальном оценочном листе,</w:t>
      </w:r>
      <w:r w:rsidR="00DE2EBE" w:rsidRPr="001C394C">
        <w:rPr>
          <w:rFonts w:ascii="Times New Roman" w:hAnsi="Times New Roman" w:cs="Times New Roman"/>
          <w:sz w:val="24"/>
          <w:szCs w:val="24"/>
        </w:rPr>
        <w:t xml:space="preserve"> по бальной накопительной системе</w:t>
      </w:r>
      <w:r w:rsidR="00C82613" w:rsidRPr="001C394C">
        <w:rPr>
          <w:rFonts w:ascii="Times New Roman" w:hAnsi="Times New Roman" w:cs="Times New Roman"/>
          <w:sz w:val="24"/>
          <w:szCs w:val="24"/>
        </w:rPr>
        <w:t xml:space="preserve"> в соответствии с предъявляемыми конкурсными требованиями.</w:t>
      </w:r>
    </w:p>
    <w:p w:rsidR="00C33806" w:rsidRPr="001C394C" w:rsidRDefault="00C33806" w:rsidP="00EF7D01">
      <w:pPr>
        <w:spacing w:after="120" w:line="240" w:lineRule="atLeast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FD22DA" w:rsidRPr="001C394C" w:rsidRDefault="000456A0" w:rsidP="00EF7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394C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EF7D01" w:rsidRPr="001C394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DC0FD8" w:rsidRPr="001C394C">
        <w:rPr>
          <w:rFonts w:ascii="Times New Roman" w:hAnsi="Times New Roman" w:cs="Times New Roman"/>
          <w:b/>
          <w:color w:val="000000"/>
          <w:sz w:val="24"/>
          <w:szCs w:val="24"/>
        </w:rPr>
        <w:t>ПОРЯДОК И СРОКИ ПРОВЕДЕНИЯ</w:t>
      </w:r>
    </w:p>
    <w:p w:rsidR="00DC0FD8" w:rsidRPr="001C394C" w:rsidRDefault="00DC0FD8" w:rsidP="00EF7D0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22DA" w:rsidRPr="001C394C" w:rsidRDefault="000456A0" w:rsidP="00EF7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C394C">
        <w:rPr>
          <w:rFonts w:ascii="Times New Roman" w:hAnsi="Times New Roman" w:cs="Times New Roman"/>
          <w:bCs/>
          <w:sz w:val="24"/>
          <w:szCs w:val="24"/>
        </w:rPr>
        <w:t>5</w:t>
      </w:r>
      <w:r w:rsidR="00FD22DA" w:rsidRPr="001C394C">
        <w:rPr>
          <w:rFonts w:ascii="Times New Roman" w:hAnsi="Times New Roman" w:cs="Times New Roman"/>
          <w:bCs/>
          <w:sz w:val="24"/>
          <w:szCs w:val="24"/>
        </w:rPr>
        <w:t>.1.</w:t>
      </w:r>
      <w:r w:rsidR="00FF29C0" w:rsidRPr="001C39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2DA" w:rsidRPr="001C394C">
        <w:rPr>
          <w:rFonts w:ascii="Times New Roman" w:hAnsi="Times New Roman" w:cs="Times New Roman"/>
          <w:sz w:val="24"/>
          <w:szCs w:val="24"/>
        </w:rPr>
        <w:t xml:space="preserve">Конкурс носит очную форму и проводится в </w:t>
      </w:r>
      <w:r w:rsidR="009054C3" w:rsidRPr="001C394C">
        <w:rPr>
          <w:rFonts w:ascii="Times New Roman" w:hAnsi="Times New Roman" w:cs="Times New Roman"/>
          <w:sz w:val="24"/>
          <w:szCs w:val="24"/>
        </w:rPr>
        <w:t>три этапа</w:t>
      </w:r>
      <w:r w:rsidR="00FD22DA" w:rsidRPr="001C394C">
        <w:rPr>
          <w:rFonts w:ascii="Times New Roman" w:hAnsi="Times New Roman" w:cs="Times New Roman"/>
          <w:sz w:val="24"/>
          <w:szCs w:val="24"/>
        </w:rPr>
        <w:t>, в период с</w:t>
      </w:r>
      <w:r w:rsidRPr="001C394C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356A4">
        <w:rPr>
          <w:rFonts w:ascii="Times New Roman" w:hAnsi="Times New Roman" w:cs="Times New Roman"/>
          <w:b/>
          <w:sz w:val="24"/>
          <w:szCs w:val="24"/>
        </w:rPr>
        <w:t>2</w:t>
      </w:r>
      <w:r w:rsidRPr="001C39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6A4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1C394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356A4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34754A" w:rsidRPr="001C394C">
        <w:rPr>
          <w:rFonts w:ascii="Times New Roman" w:hAnsi="Times New Roman" w:cs="Times New Roman"/>
          <w:b/>
          <w:sz w:val="24"/>
          <w:szCs w:val="24"/>
        </w:rPr>
        <w:t>г</w:t>
      </w:r>
      <w:r w:rsidR="00B356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394C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356A4">
        <w:rPr>
          <w:rFonts w:ascii="Times New Roman" w:hAnsi="Times New Roman" w:cs="Times New Roman"/>
          <w:b/>
          <w:sz w:val="24"/>
          <w:szCs w:val="24"/>
        </w:rPr>
        <w:t>12</w:t>
      </w:r>
      <w:r w:rsidRPr="001C394C">
        <w:rPr>
          <w:rFonts w:ascii="Times New Roman" w:hAnsi="Times New Roman" w:cs="Times New Roman"/>
          <w:b/>
          <w:sz w:val="24"/>
          <w:szCs w:val="24"/>
        </w:rPr>
        <w:t xml:space="preserve"> апреля 202</w:t>
      </w:r>
      <w:r w:rsidR="00B356A4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34754A" w:rsidRPr="001C394C">
        <w:rPr>
          <w:rFonts w:ascii="Times New Roman" w:hAnsi="Times New Roman" w:cs="Times New Roman"/>
          <w:b/>
          <w:sz w:val="24"/>
          <w:szCs w:val="24"/>
        </w:rPr>
        <w:t>г</w:t>
      </w:r>
      <w:r w:rsidR="00B356A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B4326" w:rsidRPr="001C39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2EBE" w:rsidRPr="001C394C" w:rsidRDefault="000456A0" w:rsidP="00EF7D01">
      <w:pPr>
        <w:pStyle w:val="a4"/>
        <w:spacing w:before="0" w:beforeAutospacing="0" w:after="120" w:afterAutospacing="0" w:line="240" w:lineRule="atLeast"/>
      </w:pPr>
      <w:r w:rsidRPr="001C394C">
        <w:t>5</w:t>
      </w:r>
      <w:r w:rsidR="00DC0FD8" w:rsidRPr="001C394C">
        <w:t>.1.</w:t>
      </w:r>
      <w:r w:rsidR="000D137F">
        <w:t>1. П</w:t>
      </w:r>
      <w:r w:rsidR="00C82613" w:rsidRPr="001C394C">
        <w:t>ерв</w:t>
      </w:r>
      <w:r w:rsidR="000D137F">
        <w:t>ый этап</w:t>
      </w:r>
      <w:r w:rsidR="00C82613" w:rsidRPr="001C394C">
        <w:t xml:space="preserve"> </w:t>
      </w:r>
      <w:r w:rsidR="000D137F">
        <w:t xml:space="preserve">- </w:t>
      </w:r>
      <w:r w:rsidR="000D137F" w:rsidRPr="000D137F">
        <w:t xml:space="preserve">Конкурсное испытание: «Творческая самопрезентация «Я – педагог» </w:t>
      </w:r>
      <w:r w:rsidR="001F124A">
        <w:t>(регламент - 7</w:t>
      </w:r>
      <w:r w:rsidR="00996722" w:rsidRPr="001C394C">
        <w:t xml:space="preserve"> минут)</w:t>
      </w:r>
      <w:r w:rsidR="000D137F" w:rsidRPr="000D137F">
        <w:t>.</w:t>
      </w:r>
    </w:p>
    <w:p w:rsidR="00C82613" w:rsidRPr="001C394C" w:rsidRDefault="000456A0" w:rsidP="00EF7D01">
      <w:pPr>
        <w:pStyle w:val="a4"/>
        <w:spacing w:before="0" w:beforeAutospacing="0" w:after="120" w:afterAutospacing="0" w:line="240" w:lineRule="atLeast"/>
      </w:pPr>
      <w:r w:rsidRPr="001C394C">
        <w:t>5</w:t>
      </w:r>
      <w:r w:rsidR="00DC0FD8" w:rsidRPr="001C394C">
        <w:t>.1.</w:t>
      </w:r>
      <w:r w:rsidR="000D137F">
        <w:t>2. В</w:t>
      </w:r>
      <w:r w:rsidR="00C82613" w:rsidRPr="001C394C">
        <w:t>торо</w:t>
      </w:r>
      <w:r w:rsidR="000D137F">
        <w:t>й   этап</w:t>
      </w:r>
      <w:r w:rsidR="00C82613" w:rsidRPr="001C394C">
        <w:t xml:space="preserve"> </w:t>
      </w:r>
      <w:r w:rsidR="000D137F">
        <w:t xml:space="preserve">- </w:t>
      </w:r>
      <w:r w:rsidR="000D137F" w:rsidRPr="000D137F">
        <w:t>«Педагогическое мероприятие с детьми»</w:t>
      </w:r>
      <w:r w:rsidR="000D137F">
        <w:t xml:space="preserve">. </w:t>
      </w:r>
      <w:r w:rsidR="00C82613" w:rsidRPr="001C394C">
        <w:t xml:space="preserve">организуется просмотр открытого занятия со своей возрастной группой детей. Тема открытого занятия по выбору педагога, с обязательным включением дидактических игр, представленных на первом этапе. </w:t>
      </w:r>
    </w:p>
    <w:p w:rsidR="000D137F" w:rsidRDefault="000456A0" w:rsidP="00EF7D01">
      <w:pPr>
        <w:pStyle w:val="a4"/>
        <w:spacing w:before="0" w:beforeAutospacing="0" w:after="120" w:afterAutospacing="0" w:line="240" w:lineRule="atLeast"/>
      </w:pPr>
      <w:r w:rsidRPr="001C394C">
        <w:t>5</w:t>
      </w:r>
      <w:r w:rsidR="00DC0FD8" w:rsidRPr="001C394C">
        <w:t>.1.</w:t>
      </w:r>
      <w:r w:rsidR="00C82613" w:rsidRPr="001C394C">
        <w:t>3. Третий э</w:t>
      </w:r>
      <w:r w:rsidR="00DE2EBE" w:rsidRPr="001C394C">
        <w:t xml:space="preserve">тап </w:t>
      </w:r>
      <w:r w:rsidR="000D137F">
        <w:t xml:space="preserve">– «Досуг для детей». </w:t>
      </w:r>
    </w:p>
    <w:p w:rsidR="000D137F" w:rsidRDefault="000456A0" w:rsidP="00FF29C0">
      <w:pPr>
        <w:pStyle w:val="a4"/>
        <w:spacing w:before="0" w:beforeAutospacing="0" w:after="120" w:afterAutospacing="0" w:line="240" w:lineRule="atLeast"/>
      </w:pPr>
      <w:r w:rsidRPr="001C394C">
        <w:t>5</w:t>
      </w:r>
      <w:r w:rsidR="00DC0FD8" w:rsidRPr="001C394C">
        <w:t>.2.</w:t>
      </w:r>
      <w:r w:rsidR="00FF29C0" w:rsidRPr="001C394C">
        <w:t xml:space="preserve"> </w:t>
      </w:r>
      <w:r w:rsidR="000D137F" w:rsidRPr="000D137F">
        <w:t>Формат и критерии оценивания конкурсных испытаний:</w:t>
      </w:r>
    </w:p>
    <w:p w:rsidR="000D137F" w:rsidRPr="002A335A" w:rsidRDefault="000D137F" w:rsidP="00FF29C0">
      <w:pPr>
        <w:pStyle w:val="a4"/>
        <w:spacing w:before="0" w:beforeAutospacing="0" w:after="120" w:afterAutospacing="0" w:line="240" w:lineRule="atLeast"/>
        <w:rPr>
          <w:b/>
        </w:rPr>
      </w:pPr>
      <w:r w:rsidRPr="002A335A">
        <w:rPr>
          <w:b/>
        </w:rPr>
        <w:t>Конкурсное испытание: «Творческая самопрезентация «Я – педагог».</w:t>
      </w:r>
    </w:p>
    <w:p w:rsidR="000D137F" w:rsidRPr="00AD3966" w:rsidRDefault="000D137F" w:rsidP="00AD3966">
      <w:pPr>
        <w:pStyle w:val="a9"/>
        <w:rPr>
          <w:rFonts w:ascii="Times New Roman" w:hAnsi="Times New Roman" w:cs="Times New Roman"/>
          <w:sz w:val="24"/>
          <w:szCs w:val="24"/>
        </w:rPr>
      </w:pPr>
      <w:r w:rsidRPr="002A335A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AD3966">
        <w:rPr>
          <w:rFonts w:ascii="Times New Roman" w:hAnsi="Times New Roman" w:cs="Times New Roman"/>
          <w:sz w:val="24"/>
          <w:szCs w:val="24"/>
        </w:rPr>
        <w:t xml:space="preserve"> 22 февраля 2024г.</w:t>
      </w:r>
    </w:p>
    <w:p w:rsidR="000D137F" w:rsidRPr="00AD3966" w:rsidRDefault="000D137F" w:rsidP="00AD3966">
      <w:pPr>
        <w:pStyle w:val="a9"/>
        <w:rPr>
          <w:rFonts w:ascii="Times New Roman" w:hAnsi="Times New Roman" w:cs="Times New Roman"/>
          <w:sz w:val="24"/>
          <w:szCs w:val="24"/>
        </w:rPr>
      </w:pPr>
      <w:r w:rsidRPr="002A335A">
        <w:rPr>
          <w:rFonts w:ascii="Times New Roman" w:hAnsi="Times New Roman" w:cs="Times New Roman"/>
          <w:b/>
          <w:sz w:val="24"/>
          <w:szCs w:val="24"/>
        </w:rPr>
        <w:t>Формат:</w:t>
      </w:r>
      <w:r w:rsidRPr="00AD3966">
        <w:rPr>
          <w:rFonts w:ascii="Times New Roman" w:hAnsi="Times New Roman" w:cs="Times New Roman"/>
          <w:sz w:val="24"/>
          <w:szCs w:val="24"/>
        </w:rPr>
        <w:t xml:space="preserve"> предполагает личное выступление педагогического работника перед коллегами, членами жюри в очном режиме.</w:t>
      </w:r>
    </w:p>
    <w:p w:rsidR="00AD3966" w:rsidRPr="00AD3966" w:rsidRDefault="00AD3966" w:rsidP="00AD3966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 w:rsidRPr="00AD3966">
        <w:rPr>
          <w:rFonts w:ascii="Times New Roman" w:hAnsi="Times New Roman" w:cs="Times New Roman"/>
          <w:sz w:val="24"/>
          <w:szCs w:val="24"/>
        </w:rPr>
        <w:t xml:space="preserve">Выступление конкурсанта открывает заранее подготовленный видеоролик-визитная карточка, продолжительностью не более </w:t>
      </w:r>
      <w:r w:rsidRPr="00AD3966">
        <w:rPr>
          <w:rFonts w:ascii="Times New Roman" w:hAnsi="Times New Roman" w:cs="Times New Roman"/>
          <w:b/>
          <w:sz w:val="24"/>
          <w:szCs w:val="24"/>
        </w:rPr>
        <w:t>3 минут</w:t>
      </w:r>
      <w:r w:rsidRPr="00AD3966">
        <w:rPr>
          <w:rFonts w:ascii="Times New Roman" w:hAnsi="Times New Roman" w:cs="Times New Roman"/>
          <w:sz w:val="24"/>
          <w:szCs w:val="24"/>
        </w:rPr>
        <w:t xml:space="preserve">, иллюстрирующий личностные и профессиональные качества выступающего.  Видеоролик может включать в себя элементы юмора, а также кадры, отражающие отношение коллег и обучающихся к педагогу. При подготовке видеоролика методическую и техническую помощь осуществляет </w:t>
      </w:r>
      <w:r w:rsidR="002737A5">
        <w:rPr>
          <w:rFonts w:ascii="Times New Roman" w:hAnsi="Times New Roman" w:cs="Times New Roman"/>
          <w:sz w:val="24"/>
          <w:szCs w:val="24"/>
        </w:rPr>
        <w:t xml:space="preserve">наставник, </w:t>
      </w:r>
      <w:r w:rsidRPr="00AD3966">
        <w:rPr>
          <w:rFonts w:ascii="Times New Roman" w:hAnsi="Times New Roman" w:cs="Times New Roman"/>
          <w:sz w:val="24"/>
          <w:szCs w:val="24"/>
        </w:rPr>
        <w:t>котор</w:t>
      </w:r>
      <w:r w:rsidR="002737A5">
        <w:rPr>
          <w:rFonts w:ascii="Times New Roman" w:hAnsi="Times New Roman" w:cs="Times New Roman"/>
          <w:sz w:val="24"/>
          <w:szCs w:val="24"/>
        </w:rPr>
        <w:t>ый</w:t>
      </w:r>
      <w:r w:rsidRPr="00AD3966">
        <w:rPr>
          <w:rFonts w:ascii="Times New Roman" w:hAnsi="Times New Roman" w:cs="Times New Roman"/>
          <w:sz w:val="24"/>
          <w:szCs w:val="24"/>
        </w:rPr>
        <w:t xml:space="preserve"> </w:t>
      </w:r>
      <w:r w:rsidR="002737A5">
        <w:rPr>
          <w:rFonts w:ascii="Times New Roman" w:hAnsi="Times New Roman" w:cs="Times New Roman"/>
          <w:sz w:val="24"/>
          <w:szCs w:val="24"/>
        </w:rPr>
        <w:t>закреплен за молодым педагогом.</w:t>
      </w:r>
    </w:p>
    <w:p w:rsidR="00AD3966" w:rsidRPr="00AD3966" w:rsidRDefault="00AD3966" w:rsidP="00AD3966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 w:rsidRPr="00AD3966">
        <w:rPr>
          <w:rFonts w:ascii="Times New Roman" w:hAnsi="Times New Roman" w:cs="Times New Roman"/>
          <w:sz w:val="24"/>
          <w:szCs w:val="24"/>
        </w:rPr>
        <w:t xml:space="preserve">Дальнейшее выступление конкурсанта сопровождается презентацией в формате программы </w:t>
      </w:r>
      <w:proofErr w:type="spellStart"/>
      <w:r w:rsidRPr="00AD3966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966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966">
        <w:rPr>
          <w:rFonts w:ascii="Times New Roman" w:hAnsi="Times New Roman" w:cs="Times New Roman"/>
          <w:sz w:val="24"/>
          <w:szCs w:val="24"/>
        </w:rPr>
        <w:t>Power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966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AD39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3966" w:rsidRPr="00AD3966" w:rsidRDefault="00AD3966" w:rsidP="00AD3966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 w:rsidRPr="00AD3966">
        <w:rPr>
          <w:rFonts w:ascii="Times New Roman" w:hAnsi="Times New Roman" w:cs="Times New Roman"/>
          <w:sz w:val="24"/>
          <w:szCs w:val="24"/>
        </w:rPr>
        <w:t>В ходе самопрезентации участник должен ответить на три вопроса:</w:t>
      </w:r>
    </w:p>
    <w:p w:rsidR="00AD3966" w:rsidRPr="00AD3966" w:rsidRDefault="00AD3966" w:rsidP="00AD3966">
      <w:pPr>
        <w:pStyle w:val="a9"/>
        <w:rPr>
          <w:rFonts w:ascii="Times New Roman" w:hAnsi="Times New Roman" w:cs="Times New Roman"/>
          <w:sz w:val="24"/>
          <w:szCs w:val="24"/>
        </w:rPr>
      </w:pPr>
      <w:r w:rsidRPr="00AD3966">
        <w:rPr>
          <w:rFonts w:ascii="Times New Roman" w:hAnsi="Times New Roman" w:cs="Times New Roman"/>
          <w:sz w:val="24"/>
          <w:szCs w:val="24"/>
        </w:rPr>
        <w:t>1.</w:t>
      </w:r>
      <w:r w:rsidRPr="00AD3966">
        <w:rPr>
          <w:rFonts w:ascii="Times New Roman" w:hAnsi="Times New Roman" w:cs="Times New Roman"/>
          <w:sz w:val="24"/>
          <w:szCs w:val="24"/>
        </w:rPr>
        <w:tab/>
        <w:t>Почему или зачем я в этой профессии?</w:t>
      </w:r>
    </w:p>
    <w:p w:rsidR="00AD3966" w:rsidRPr="00AD3966" w:rsidRDefault="00AD3966" w:rsidP="00AD3966">
      <w:pPr>
        <w:pStyle w:val="a9"/>
        <w:rPr>
          <w:rFonts w:ascii="Times New Roman" w:hAnsi="Times New Roman" w:cs="Times New Roman"/>
          <w:sz w:val="24"/>
          <w:szCs w:val="24"/>
        </w:rPr>
      </w:pPr>
      <w:r w:rsidRPr="00AD3966">
        <w:rPr>
          <w:rFonts w:ascii="Times New Roman" w:hAnsi="Times New Roman" w:cs="Times New Roman"/>
          <w:sz w:val="24"/>
          <w:szCs w:val="24"/>
        </w:rPr>
        <w:t>2.</w:t>
      </w:r>
      <w:r w:rsidRPr="00AD3966">
        <w:rPr>
          <w:rFonts w:ascii="Times New Roman" w:hAnsi="Times New Roman" w:cs="Times New Roman"/>
          <w:sz w:val="24"/>
          <w:szCs w:val="24"/>
        </w:rPr>
        <w:tab/>
        <w:t>Три моих главных достижения в профессии?</w:t>
      </w:r>
    </w:p>
    <w:p w:rsidR="00AD3966" w:rsidRPr="00AD3966" w:rsidRDefault="00AD3966" w:rsidP="00AD3966">
      <w:pPr>
        <w:pStyle w:val="a9"/>
        <w:rPr>
          <w:rFonts w:ascii="Times New Roman" w:hAnsi="Times New Roman" w:cs="Times New Roman"/>
          <w:sz w:val="24"/>
          <w:szCs w:val="24"/>
        </w:rPr>
      </w:pPr>
      <w:r w:rsidRPr="00AD3966">
        <w:rPr>
          <w:rFonts w:ascii="Times New Roman" w:hAnsi="Times New Roman" w:cs="Times New Roman"/>
          <w:sz w:val="24"/>
          <w:szCs w:val="24"/>
        </w:rPr>
        <w:t>3.</w:t>
      </w:r>
      <w:r w:rsidRPr="00AD3966">
        <w:rPr>
          <w:rFonts w:ascii="Times New Roman" w:hAnsi="Times New Roman" w:cs="Times New Roman"/>
          <w:sz w:val="24"/>
          <w:szCs w:val="24"/>
        </w:rPr>
        <w:tab/>
        <w:t>Каким я буду завтра?</w:t>
      </w:r>
    </w:p>
    <w:p w:rsidR="00AD3966" w:rsidRDefault="00AD3966" w:rsidP="00AD3966">
      <w:pPr>
        <w:pStyle w:val="a9"/>
        <w:rPr>
          <w:rFonts w:ascii="Times New Roman" w:hAnsi="Times New Roman" w:cs="Times New Roman"/>
          <w:sz w:val="24"/>
          <w:szCs w:val="24"/>
        </w:rPr>
      </w:pPr>
      <w:r w:rsidRPr="00AD3966">
        <w:rPr>
          <w:rFonts w:ascii="Times New Roman" w:hAnsi="Times New Roman" w:cs="Times New Roman"/>
          <w:b/>
          <w:sz w:val="24"/>
          <w:szCs w:val="24"/>
        </w:rPr>
        <w:t>Регламент: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966">
        <w:rPr>
          <w:rFonts w:ascii="Times New Roman" w:hAnsi="Times New Roman" w:cs="Times New Roman"/>
          <w:sz w:val="24"/>
          <w:szCs w:val="24"/>
        </w:rPr>
        <w:t>7 минут.</w:t>
      </w:r>
    </w:p>
    <w:p w:rsidR="00AD3966" w:rsidRPr="00AD3966" w:rsidRDefault="00AD3966" w:rsidP="00AD3966">
      <w:pPr>
        <w:pStyle w:val="a9"/>
        <w:rPr>
          <w:rFonts w:ascii="Times New Roman" w:hAnsi="Times New Roman" w:cs="Times New Roman"/>
          <w:sz w:val="24"/>
          <w:szCs w:val="24"/>
        </w:rPr>
      </w:pPr>
      <w:r w:rsidRPr="00AD3966">
        <w:rPr>
          <w:rFonts w:ascii="Times New Roman" w:hAnsi="Times New Roman" w:cs="Times New Roman"/>
          <w:sz w:val="24"/>
          <w:szCs w:val="24"/>
        </w:rPr>
        <w:t>Критерии оценки представлены в Приложении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66EC" w:rsidRDefault="003E66EC" w:rsidP="00E760C5">
      <w:pPr>
        <w:pStyle w:val="a4"/>
        <w:spacing w:before="0" w:beforeAutospacing="0" w:after="0" w:afterAutospacing="0" w:line="240" w:lineRule="atLeast"/>
        <w:rPr>
          <w:b/>
          <w:bCs/>
        </w:rPr>
      </w:pPr>
    </w:p>
    <w:p w:rsidR="003E66EC" w:rsidRDefault="003E66EC" w:rsidP="00E760C5">
      <w:pPr>
        <w:pStyle w:val="a4"/>
        <w:spacing w:before="0" w:beforeAutospacing="0" w:after="0" w:afterAutospacing="0" w:line="240" w:lineRule="atLeast"/>
        <w:rPr>
          <w:b/>
          <w:bCs/>
        </w:rPr>
      </w:pPr>
    </w:p>
    <w:p w:rsidR="00DE2EBE" w:rsidRDefault="002A335A" w:rsidP="00E760C5">
      <w:pPr>
        <w:pStyle w:val="a4"/>
        <w:spacing w:before="0" w:beforeAutospacing="0" w:after="0" w:afterAutospacing="0" w:line="240" w:lineRule="atLeast"/>
        <w:rPr>
          <w:b/>
          <w:bCs/>
        </w:rPr>
      </w:pPr>
      <w:r w:rsidRPr="002A335A">
        <w:rPr>
          <w:b/>
          <w:bCs/>
        </w:rPr>
        <w:t>Конкурсное испытание: «Педагогическое мероприятие с детьми».</w:t>
      </w:r>
    </w:p>
    <w:p w:rsidR="002A335A" w:rsidRDefault="003E291B" w:rsidP="00E760C5">
      <w:pPr>
        <w:pStyle w:val="a4"/>
        <w:spacing w:before="0" w:beforeAutospacing="0" w:after="0" w:afterAutospacing="0" w:line="240" w:lineRule="atLeast"/>
        <w:rPr>
          <w:b/>
          <w:bCs/>
        </w:rPr>
      </w:pPr>
      <w:r>
        <w:rPr>
          <w:b/>
          <w:bCs/>
        </w:rPr>
        <w:t>Дата проведения: 2</w:t>
      </w:r>
      <w:r w:rsidR="002A335A" w:rsidRPr="002A335A">
        <w:rPr>
          <w:b/>
          <w:bCs/>
        </w:rPr>
        <w:t>9</w:t>
      </w:r>
      <w:r>
        <w:rPr>
          <w:b/>
          <w:bCs/>
        </w:rPr>
        <w:t>.02</w:t>
      </w:r>
      <w:r w:rsidR="002A335A" w:rsidRPr="002A335A">
        <w:rPr>
          <w:b/>
          <w:bCs/>
        </w:rPr>
        <w:t xml:space="preserve"> – </w:t>
      </w:r>
      <w:r>
        <w:rPr>
          <w:b/>
          <w:bCs/>
        </w:rPr>
        <w:t>07.03</w:t>
      </w:r>
    </w:p>
    <w:p w:rsidR="003E291B" w:rsidRDefault="003E291B" w:rsidP="00E760C5">
      <w:pPr>
        <w:pStyle w:val="a4"/>
        <w:spacing w:before="0" w:beforeAutospacing="0" w:after="0" w:afterAutospacing="0" w:line="240" w:lineRule="atLeast"/>
        <w:rPr>
          <w:bCs/>
        </w:rPr>
      </w:pPr>
      <w:r w:rsidRPr="003E291B">
        <w:rPr>
          <w:b/>
          <w:bCs/>
        </w:rPr>
        <w:t>Формат:</w:t>
      </w:r>
      <w:r w:rsidR="005854A4" w:rsidRPr="005854A4">
        <w:t xml:space="preserve"> </w:t>
      </w:r>
      <w:r w:rsidR="005854A4" w:rsidRPr="005854A4">
        <w:rPr>
          <w:bCs/>
        </w:rPr>
        <w:t xml:space="preserve">Конкурсант в срок </w:t>
      </w:r>
      <w:r w:rsidR="005854A4">
        <w:rPr>
          <w:bCs/>
        </w:rPr>
        <w:t xml:space="preserve">за один день </w:t>
      </w:r>
      <w:r w:rsidR="005854A4" w:rsidRPr="005854A4">
        <w:rPr>
          <w:bCs/>
        </w:rPr>
        <w:t xml:space="preserve">до </w:t>
      </w:r>
      <w:r w:rsidR="005854A4">
        <w:rPr>
          <w:bCs/>
        </w:rPr>
        <w:t>даты проведения конкурсного испытания</w:t>
      </w:r>
      <w:r w:rsidR="005854A4" w:rsidRPr="005854A4">
        <w:rPr>
          <w:bCs/>
        </w:rPr>
        <w:t xml:space="preserve"> в </w:t>
      </w:r>
      <w:r w:rsidR="005854A4">
        <w:rPr>
          <w:bCs/>
        </w:rPr>
        <w:t>кабинет старшего воспитателя (Е.С.</w:t>
      </w:r>
      <w:r w:rsidR="005854A4" w:rsidRPr="005854A4">
        <w:rPr>
          <w:bCs/>
        </w:rPr>
        <w:t xml:space="preserve"> </w:t>
      </w:r>
      <w:r w:rsidR="005854A4">
        <w:rPr>
          <w:bCs/>
        </w:rPr>
        <w:t>Тудановой</w:t>
      </w:r>
      <w:r w:rsidR="005854A4" w:rsidRPr="005854A4">
        <w:rPr>
          <w:bCs/>
        </w:rPr>
        <w:t xml:space="preserve">) направляет сценарный план мероприятия с пометкой «Педагогическое мероприятие с детьми, план – Ф.И.О. участника», который включает в себя цель, основные задачи, используемые средства, примерный ход мероприятия и планируемый результат. Объем текста представляется в текстовом редакторе </w:t>
      </w:r>
      <w:proofErr w:type="spellStart"/>
      <w:r w:rsidR="005854A4" w:rsidRPr="005854A4">
        <w:rPr>
          <w:bCs/>
        </w:rPr>
        <w:t>Word</w:t>
      </w:r>
      <w:proofErr w:type="spellEnd"/>
      <w:r w:rsidR="005854A4" w:rsidRPr="005854A4">
        <w:rPr>
          <w:bCs/>
        </w:rPr>
        <w:t xml:space="preserve">, шрифт – </w:t>
      </w:r>
      <w:proofErr w:type="spellStart"/>
      <w:r w:rsidR="005854A4" w:rsidRPr="005854A4">
        <w:rPr>
          <w:bCs/>
        </w:rPr>
        <w:t>Times</w:t>
      </w:r>
      <w:proofErr w:type="spellEnd"/>
      <w:r w:rsidR="005854A4" w:rsidRPr="005854A4">
        <w:rPr>
          <w:bCs/>
        </w:rPr>
        <w:t xml:space="preserve"> </w:t>
      </w:r>
      <w:proofErr w:type="spellStart"/>
      <w:r w:rsidR="005854A4" w:rsidRPr="005854A4">
        <w:rPr>
          <w:bCs/>
        </w:rPr>
        <w:t>New</w:t>
      </w:r>
      <w:proofErr w:type="spellEnd"/>
      <w:r w:rsidR="005854A4" w:rsidRPr="005854A4">
        <w:rPr>
          <w:bCs/>
        </w:rPr>
        <w:t xml:space="preserve"> </w:t>
      </w:r>
      <w:proofErr w:type="spellStart"/>
      <w:r w:rsidR="005854A4" w:rsidRPr="005854A4">
        <w:rPr>
          <w:bCs/>
        </w:rPr>
        <w:t>Roman</w:t>
      </w:r>
      <w:proofErr w:type="spellEnd"/>
      <w:r w:rsidR="005854A4" w:rsidRPr="005854A4">
        <w:rPr>
          <w:bCs/>
        </w:rPr>
        <w:t>, кегль – 14, межстрочный интервал – 1,5, выравнивание по ширине листа. Объем работы не должен превышать двух страниц формата А 4 (без учета титульного листа).</w:t>
      </w:r>
    </w:p>
    <w:p w:rsidR="00625204" w:rsidRDefault="00625204" w:rsidP="00625204">
      <w:pPr>
        <w:pStyle w:val="a4"/>
        <w:spacing w:before="0" w:beforeAutospacing="0" w:after="0" w:afterAutospacing="0" w:line="240" w:lineRule="atLeast"/>
        <w:ind w:firstLine="708"/>
        <w:rPr>
          <w:bCs/>
        </w:rPr>
      </w:pPr>
      <w:r w:rsidRPr="00625204">
        <w:rPr>
          <w:bCs/>
        </w:rPr>
        <w:t>Конкурсное мероприятие проводится очно на базе образовательной организации, в которой конкурсант осуществляет профессиональную деятельность.</w:t>
      </w:r>
    </w:p>
    <w:p w:rsidR="002737A5" w:rsidRDefault="002737A5" w:rsidP="003E66EC">
      <w:pPr>
        <w:pStyle w:val="a4"/>
        <w:spacing w:before="0" w:beforeAutospacing="0" w:after="0" w:afterAutospacing="0" w:line="240" w:lineRule="atLeast"/>
        <w:rPr>
          <w:b/>
          <w:bCs/>
        </w:rPr>
      </w:pPr>
      <w:r w:rsidRPr="002737A5">
        <w:rPr>
          <w:b/>
          <w:bCs/>
        </w:rPr>
        <w:lastRenderedPageBreak/>
        <w:t>Регламент:</w:t>
      </w:r>
    </w:p>
    <w:p w:rsidR="002737A5" w:rsidRPr="001652E9" w:rsidRDefault="002737A5" w:rsidP="003E66EC">
      <w:pPr>
        <w:pStyle w:val="a4"/>
        <w:numPr>
          <w:ilvl w:val="0"/>
          <w:numId w:val="22"/>
        </w:numPr>
        <w:spacing w:before="0" w:beforeAutospacing="0" w:after="0" w:afterAutospacing="0" w:line="240" w:lineRule="atLeast"/>
        <w:rPr>
          <w:b/>
          <w:bCs/>
        </w:rPr>
      </w:pPr>
      <w:r w:rsidRPr="002737A5">
        <w:rPr>
          <w:bCs/>
        </w:rPr>
        <w:t>в зависимости от воз</w:t>
      </w:r>
      <w:r w:rsidR="001652E9">
        <w:rPr>
          <w:bCs/>
        </w:rPr>
        <w:t xml:space="preserve">раста </w:t>
      </w:r>
      <w:r>
        <w:rPr>
          <w:bCs/>
        </w:rPr>
        <w:t>детей (не более 30 минут).</w:t>
      </w:r>
    </w:p>
    <w:p w:rsidR="001652E9" w:rsidRDefault="001652E9" w:rsidP="003E66EC">
      <w:pPr>
        <w:pStyle w:val="a4"/>
        <w:numPr>
          <w:ilvl w:val="0"/>
          <w:numId w:val="22"/>
        </w:numPr>
        <w:spacing w:before="0" w:beforeAutospacing="0" w:after="0" w:afterAutospacing="0" w:line="240" w:lineRule="atLeast"/>
        <w:rPr>
          <w:bCs/>
        </w:rPr>
      </w:pPr>
      <w:r w:rsidRPr="001652E9">
        <w:rPr>
          <w:bCs/>
        </w:rPr>
        <w:t>5 минут на самоанализ и 5 минут на ответы членов жюри.</w:t>
      </w:r>
    </w:p>
    <w:p w:rsidR="00E43B0C" w:rsidRDefault="00E43B0C" w:rsidP="00E43B0C">
      <w:pPr>
        <w:pStyle w:val="a4"/>
        <w:spacing w:before="0" w:beforeAutospacing="0" w:after="0" w:afterAutospacing="0" w:line="240" w:lineRule="atLeast"/>
        <w:rPr>
          <w:bCs/>
        </w:rPr>
      </w:pPr>
      <w:r w:rsidRPr="00E43B0C">
        <w:rPr>
          <w:bCs/>
        </w:rPr>
        <w:t xml:space="preserve">Критерии оценки представлены в </w:t>
      </w:r>
      <w:r w:rsidRPr="00830234">
        <w:rPr>
          <w:bCs/>
        </w:rPr>
        <w:t>Приложении</w:t>
      </w:r>
      <w:r w:rsidR="00830234">
        <w:rPr>
          <w:bCs/>
        </w:rPr>
        <w:t>.</w:t>
      </w:r>
    </w:p>
    <w:p w:rsidR="003E66EC" w:rsidRDefault="003E66EC" w:rsidP="00E43B0C">
      <w:pPr>
        <w:pStyle w:val="a4"/>
        <w:spacing w:before="0" w:beforeAutospacing="0" w:after="0" w:afterAutospacing="0" w:line="240" w:lineRule="atLeast"/>
        <w:rPr>
          <w:b/>
          <w:bCs/>
        </w:rPr>
      </w:pPr>
    </w:p>
    <w:p w:rsidR="00C274A0" w:rsidRPr="00C274A0" w:rsidRDefault="00C274A0" w:rsidP="00E43B0C">
      <w:pPr>
        <w:pStyle w:val="a4"/>
        <w:spacing w:before="0" w:beforeAutospacing="0" w:after="0" w:afterAutospacing="0" w:line="240" w:lineRule="atLeast"/>
        <w:rPr>
          <w:b/>
          <w:bCs/>
        </w:rPr>
      </w:pPr>
      <w:r w:rsidRPr="00C274A0">
        <w:rPr>
          <w:b/>
          <w:bCs/>
        </w:rPr>
        <w:t>Конкурсное испытание: «Досуг для детей».</w:t>
      </w:r>
    </w:p>
    <w:p w:rsidR="003E66EC" w:rsidRDefault="00C274A0" w:rsidP="003E66EC">
      <w:pPr>
        <w:pStyle w:val="a4"/>
        <w:spacing w:before="0" w:beforeAutospacing="0" w:after="0" w:afterAutospacing="0" w:line="240" w:lineRule="atLeast"/>
        <w:rPr>
          <w:b/>
          <w:bCs/>
        </w:rPr>
      </w:pPr>
      <w:r>
        <w:rPr>
          <w:b/>
          <w:bCs/>
        </w:rPr>
        <w:t>Дата проведения: 11</w:t>
      </w:r>
      <w:r w:rsidRPr="00C274A0">
        <w:rPr>
          <w:b/>
          <w:bCs/>
        </w:rPr>
        <w:t>.0</w:t>
      </w:r>
      <w:r>
        <w:rPr>
          <w:b/>
          <w:bCs/>
        </w:rPr>
        <w:t>3 – 16</w:t>
      </w:r>
      <w:r w:rsidRPr="00C274A0">
        <w:rPr>
          <w:b/>
          <w:bCs/>
        </w:rPr>
        <w:t>.03</w:t>
      </w:r>
    </w:p>
    <w:p w:rsidR="003E66EC" w:rsidRPr="003E66EC" w:rsidRDefault="00C274A0" w:rsidP="003E66EC">
      <w:pPr>
        <w:pStyle w:val="a4"/>
        <w:spacing w:before="0" w:beforeAutospacing="0" w:after="0" w:afterAutospacing="0" w:line="240" w:lineRule="atLeast"/>
        <w:rPr>
          <w:bCs/>
        </w:rPr>
      </w:pPr>
      <w:r w:rsidRPr="00C274A0">
        <w:rPr>
          <w:b/>
          <w:bCs/>
        </w:rPr>
        <w:t>Формат:</w:t>
      </w:r>
      <w:r w:rsidR="003E66EC" w:rsidRPr="003E66EC">
        <w:t xml:space="preserve"> </w:t>
      </w:r>
      <w:r w:rsidR="003E66EC" w:rsidRPr="003E66EC">
        <w:rPr>
          <w:bCs/>
        </w:rPr>
        <w:t>Конкурсант в срок за один день до даты проведения конкурсного испытания в кабинет старшего воспитателя (Е.С. Тудановой) направляет сценарный план мероприятия с пометкой «</w:t>
      </w:r>
      <w:r w:rsidR="003E66EC">
        <w:rPr>
          <w:bCs/>
        </w:rPr>
        <w:t>Досуг для детей,</w:t>
      </w:r>
      <w:r w:rsidR="003E66EC" w:rsidRPr="003E66EC">
        <w:rPr>
          <w:bCs/>
        </w:rPr>
        <w:t xml:space="preserve"> план – Ф.И.О. участника», который включает в себя цель, основные задачи, используемые средства, примерный ход мероприятия и планируемый результат. Объем текста представляется в текстовом редакторе </w:t>
      </w:r>
      <w:proofErr w:type="spellStart"/>
      <w:r w:rsidR="003E66EC" w:rsidRPr="003E66EC">
        <w:rPr>
          <w:bCs/>
        </w:rPr>
        <w:t>Word</w:t>
      </w:r>
      <w:proofErr w:type="spellEnd"/>
      <w:r w:rsidR="003E66EC" w:rsidRPr="003E66EC">
        <w:rPr>
          <w:bCs/>
        </w:rPr>
        <w:t xml:space="preserve">, шрифт – </w:t>
      </w:r>
      <w:proofErr w:type="spellStart"/>
      <w:r w:rsidR="003E66EC" w:rsidRPr="003E66EC">
        <w:rPr>
          <w:bCs/>
        </w:rPr>
        <w:t>Times</w:t>
      </w:r>
      <w:proofErr w:type="spellEnd"/>
      <w:r w:rsidR="003E66EC" w:rsidRPr="003E66EC">
        <w:rPr>
          <w:bCs/>
        </w:rPr>
        <w:t xml:space="preserve"> </w:t>
      </w:r>
      <w:proofErr w:type="spellStart"/>
      <w:r w:rsidR="003E66EC" w:rsidRPr="003E66EC">
        <w:rPr>
          <w:bCs/>
        </w:rPr>
        <w:t>New</w:t>
      </w:r>
      <w:proofErr w:type="spellEnd"/>
      <w:r w:rsidR="003E66EC" w:rsidRPr="003E66EC">
        <w:rPr>
          <w:bCs/>
        </w:rPr>
        <w:t xml:space="preserve"> </w:t>
      </w:r>
      <w:proofErr w:type="spellStart"/>
      <w:r w:rsidR="003E66EC" w:rsidRPr="003E66EC">
        <w:rPr>
          <w:bCs/>
        </w:rPr>
        <w:t>Roman</w:t>
      </w:r>
      <w:proofErr w:type="spellEnd"/>
      <w:r w:rsidR="003E66EC" w:rsidRPr="003E66EC">
        <w:rPr>
          <w:bCs/>
        </w:rPr>
        <w:t xml:space="preserve">, кегль – 14, межстрочный интервал – 1,5, выравнивание по ширине листа. Объем работы не </w:t>
      </w:r>
      <w:r w:rsidR="003E66EC">
        <w:rPr>
          <w:bCs/>
        </w:rPr>
        <w:t>ограничен</w:t>
      </w:r>
      <w:r w:rsidR="003E66EC" w:rsidRPr="003E66EC">
        <w:rPr>
          <w:bCs/>
        </w:rPr>
        <w:t>.</w:t>
      </w:r>
    </w:p>
    <w:p w:rsidR="00C274A0" w:rsidRDefault="003E66EC" w:rsidP="003E66EC">
      <w:pPr>
        <w:pStyle w:val="a4"/>
        <w:spacing w:before="0" w:beforeAutospacing="0" w:after="0" w:afterAutospacing="0" w:line="240" w:lineRule="atLeast"/>
        <w:rPr>
          <w:bCs/>
        </w:rPr>
      </w:pPr>
      <w:r w:rsidRPr="003E66EC">
        <w:rPr>
          <w:bCs/>
        </w:rPr>
        <w:t>Конкурсное мероприятие проводится очно на базе образовательной организации, в</w:t>
      </w:r>
      <w:r w:rsidRPr="003E66EC">
        <w:rPr>
          <w:b/>
          <w:bCs/>
        </w:rPr>
        <w:t xml:space="preserve"> </w:t>
      </w:r>
      <w:r w:rsidRPr="003E66EC">
        <w:rPr>
          <w:bCs/>
        </w:rPr>
        <w:t>которой конкурсант осуществляет профессиональную деятельность.</w:t>
      </w:r>
    </w:p>
    <w:p w:rsidR="003E66EC" w:rsidRPr="003E66EC" w:rsidRDefault="003E66EC" w:rsidP="003E66EC">
      <w:pPr>
        <w:pStyle w:val="a4"/>
        <w:spacing w:before="0" w:beforeAutospacing="0" w:after="0" w:afterAutospacing="0" w:line="240" w:lineRule="atLeast"/>
        <w:rPr>
          <w:bCs/>
        </w:rPr>
      </w:pPr>
      <w:r w:rsidRPr="003E66EC">
        <w:rPr>
          <w:b/>
          <w:bCs/>
        </w:rPr>
        <w:t>Регламент:</w:t>
      </w:r>
      <w:r>
        <w:rPr>
          <w:bCs/>
        </w:rPr>
        <w:t xml:space="preserve"> </w:t>
      </w:r>
    </w:p>
    <w:p w:rsidR="003E66EC" w:rsidRDefault="003E66EC" w:rsidP="003E66EC">
      <w:pPr>
        <w:pStyle w:val="a4"/>
        <w:numPr>
          <w:ilvl w:val="0"/>
          <w:numId w:val="21"/>
        </w:numPr>
        <w:spacing w:before="0" w:beforeAutospacing="0" w:after="0" w:afterAutospacing="0" w:line="240" w:lineRule="atLeast"/>
        <w:rPr>
          <w:bCs/>
        </w:rPr>
      </w:pPr>
      <w:r w:rsidRPr="003E66EC">
        <w:rPr>
          <w:bCs/>
        </w:rPr>
        <w:t>в зависимости от воз</w:t>
      </w:r>
      <w:r>
        <w:rPr>
          <w:bCs/>
        </w:rPr>
        <w:t>раста детей (не более 30 минут);</w:t>
      </w:r>
    </w:p>
    <w:p w:rsidR="003E66EC" w:rsidRPr="003E66EC" w:rsidRDefault="003E66EC" w:rsidP="003E66EC">
      <w:pPr>
        <w:pStyle w:val="a4"/>
        <w:numPr>
          <w:ilvl w:val="0"/>
          <w:numId w:val="21"/>
        </w:numPr>
        <w:spacing w:before="0" w:beforeAutospacing="0" w:after="0" w:afterAutospacing="0" w:line="240" w:lineRule="atLeast"/>
        <w:rPr>
          <w:bCs/>
        </w:rPr>
      </w:pPr>
      <w:r w:rsidRPr="003E66EC">
        <w:rPr>
          <w:bCs/>
        </w:rPr>
        <w:t>5 минут на самоанализ и 5 минут на ответы членов жюри</w:t>
      </w:r>
      <w:r>
        <w:rPr>
          <w:bCs/>
        </w:rPr>
        <w:t>.</w:t>
      </w:r>
    </w:p>
    <w:p w:rsidR="003E66EC" w:rsidRDefault="003E66EC" w:rsidP="00EF7D01">
      <w:pPr>
        <w:pStyle w:val="a4"/>
        <w:spacing w:before="0" w:beforeAutospacing="0" w:after="0" w:afterAutospacing="0" w:line="240" w:lineRule="atLeast"/>
        <w:jc w:val="center"/>
        <w:rPr>
          <w:b/>
          <w:bCs/>
        </w:rPr>
      </w:pPr>
    </w:p>
    <w:p w:rsidR="000E6AB8" w:rsidRPr="001C394C" w:rsidRDefault="000456A0" w:rsidP="00EF7D01">
      <w:pPr>
        <w:pStyle w:val="a4"/>
        <w:spacing w:before="0" w:beforeAutospacing="0" w:after="0" w:afterAutospacing="0" w:line="240" w:lineRule="atLeast"/>
        <w:jc w:val="center"/>
        <w:rPr>
          <w:b/>
          <w:bCs/>
        </w:rPr>
      </w:pPr>
      <w:r w:rsidRPr="001C394C">
        <w:rPr>
          <w:b/>
          <w:bCs/>
        </w:rPr>
        <w:t>6</w:t>
      </w:r>
      <w:r w:rsidR="00EF7D01" w:rsidRPr="001C394C">
        <w:rPr>
          <w:b/>
          <w:bCs/>
        </w:rPr>
        <w:t>.</w:t>
      </w:r>
      <w:r w:rsidR="005B7AE3" w:rsidRPr="001C394C">
        <w:rPr>
          <w:b/>
          <w:bCs/>
        </w:rPr>
        <w:t>ПОДВЕДЕНИЕ ИТОГОВ И НАГРАЖДЕНИЯ</w:t>
      </w:r>
    </w:p>
    <w:p w:rsidR="00EF7D01" w:rsidRPr="001C394C" w:rsidRDefault="00EF7D01" w:rsidP="00996722">
      <w:pPr>
        <w:pStyle w:val="a4"/>
        <w:spacing w:before="0" w:beforeAutospacing="0" w:after="120" w:afterAutospacing="0" w:line="240" w:lineRule="atLeast"/>
        <w:ind w:left="1068"/>
        <w:jc w:val="center"/>
        <w:rPr>
          <w:b/>
          <w:bCs/>
        </w:rPr>
      </w:pPr>
    </w:p>
    <w:p w:rsidR="005B7AE3" w:rsidRPr="001C394C" w:rsidRDefault="000456A0" w:rsidP="00996722">
      <w:pPr>
        <w:pStyle w:val="HTML"/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394C">
        <w:rPr>
          <w:rFonts w:ascii="Times New Roman" w:hAnsi="Times New Roman" w:cs="Times New Roman"/>
          <w:bCs/>
          <w:sz w:val="24"/>
          <w:szCs w:val="24"/>
        </w:rPr>
        <w:t>6</w:t>
      </w:r>
      <w:r w:rsidR="00DC0FD8" w:rsidRPr="001C394C">
        <w:rPr>
          <w:rFonts w:ascii="Times New Roman" w:hAnsi="Times New Roman" w:cs="Times New Roman"/>
          <w:bCs/>
          <w:sz w:val="24"/>
          <w:szCs w:val="24"/>
        </w:rPr>
        <w:t>.1.Подведение итогов к</w:t>
      </w:r>
      <w:r w:rsidR="005B7AE3" w:rsidRPr="001C394C">
        <w:rPr>
          <w:rFonts w:ascii="Times New Roman" w:hAnsi="Times New Roman" w:cs="Times New Roman"/>
          <w:bCs/>
          <w:sz w:val="24"/>
          <w:szCs w:val="24"/>
        </w:rPr>
        <w:t xml:space="preserve">онкурса </w:t>
      </w:r>
      <w:r w:rsidR="00DC0FD8" w:rsidRPr="001C394C">
        <w:rPr>
          <w:rFonts w:ascii="Times New Roman" w:hAnsi="Times New Roman" w:cs="Times New Roman"/>
          <w:bCs/>
          <w:sz w:val="24"/>
          <w:szCs w:val="24"/>
        </w:rPr>
        <w:t xml:space="preserve">«Надежда» </w:t>
      </w:r>
      <w:r w:rsidR="005B7AE3" w:rsidRPr="001C394C">
        <w:rPr>
          <w:rFonts w:ascii="Times New Roman" w:hAnsi="Times New Roman" w:cs="Times New Roman"/>
          <w:bCs/>
          <w:sz w:val="24"/>
          <w:szCs w:val="24"/>
        </w:rPr>
        <w:t xml:space="preserve">состоится </w:t>
      </w:r>
      <w:r w:rsidR="00584909" w:rsidRPr="001C394C">
        <w:rPr>
          <w:rFonts w:ascii="Times New Roman" w:hAnsi="Times New Roman" w:cs="Times New Roman"/>
          <w:bCs/>
          <w:sz w:val="24"/>
          <w:szCs w:val="24"/>
        </w:rPr>
        <w:t xml:space="preserve">членами конкурсного жюри в </w:t>
      </w:r>
      <w:r w:rsidR="00B356A4">
        <w:rPr>
          <w:rFonts w:ascii="Times New Roman" w:hAnsi="Times New Roman" w:cs="Times New Roman"/>
          <w:b/>
          <w:bCs/>
          <w:sz w:val="24"/>
          <w:szCs w:val="24"/>
        </w:rPr>
        <w:t xml:space="preserve">апреле </w:t>
      </w:r>
      <w:r w:rsidRPr="001C394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356A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C394C">
        <w:rPr>
          <w:rFonts w:ascii="Times New Roman" w:hAnsi="Times New Roman" w:cs="Times New Roman"/>
          <w:b/>
          <w:bCs/>
          <w:sz w:val="24"/>
          <w:szCs w:val="24"/>
        </w:rPr>
        <w:t xml:space="preserve"> года на </w:t>
      </w:r>
      <w:r w:rsidR="00B356A4">
        <w:rPr>
          <w:rFonts w:ascii="Times New Roman" w:hAnsi="Times New Roman" w:cs="Times New Roman"/>
          <w:b/>
          <w:bCs/>
          <w:sz w:val="24"/>
          <w:szCs w:val="24"/>
        </w:rPr>
        <w:t>планерке</w:t>
      </w:r>
      <w:r w:rsidR="00584909" w:rsidRPr="001C394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E6AB8" w:rsidRPr="001C394C" w:rsidRDefault="000456A0" w:rsidP="009967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94C">
        <w:rPr>
          <w:rFonts w:ascii="Times New Roman" w:eastAsia="Times New Roman" w:hAnsi="Times New Roman" w:cs="Times New Roman"/>
          <w:sz w:val="24"/>
          <w:szCs w:val="24"/>
        </w:rPr>
        <w:t>6</w:t>
      </w:r>
      <w:r w:rsidR="00DC0FD8" w:rsidRPr="001C394C">
        <w:rPr>
          <w:rFonts w:ascii="Times New Roman" w:eastAsia="Times New Roman" w:hAnsi="Times New Roman" w:cs="Times New Roman"/>
          <w:sz w:val="24"/>
          <w:szCs w:val="24"/>
        </w:rPr>
        <w:t>.2.</w:t>
      </w:r>
      <w:r w:rsidR="000E6AB8" w:rsidRPr="001C394C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DE2EBE" w:rsidRPr="001C394C">
        <w:rPr>
          <w:rFonts w:ascii="Times New Roman" w:eastAsia="Times New Roman" w:hAnsi="Times New Roman" w:cs="Times New Roman"/>
          <w:sz w:val="24"/>
          <w:szCs w:val="24"/>
        </w:rPr>
        <w:t>Призерами Конкурса считаются участники Конкурса, занявшие 2,3 места. Победителю Конкурса, набравшему наибольшее количество баллов, согласно критериям оценки Конкурса, присва</w:t>
      </w:r>
      <w:r w:rsidR="0082748F" w:rsidRPr="001C394C">
        <w:rPr>
          <w:rFonts w:ascii="Times New Roman" w:eastAsia="Times New Roman" w:hAnsi="Times New Roman" w:cs="Times New Roman"/>
          <w:sz w:val="24"/>
          <w:szCs w:val="24"/>
        </w:rPr>
        <w:t>ивается звание «Наша надежда</w:t>
      </w:r>
      <w:r w:rsidR="00DE2EBE" w:rsidRPr="001C394C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DE2EBE" w:rsidRPr="001C394C">
        <w:rPr>
          <w:rFonts w:ascii="Times New Roman" w:eastAsia="Times New Roman" w:hAnsi="Times New Roman" w:cs="Times New Roman"/>
          <w:sz w:val="24"/>
          <w:szCs w:val="24"/>
        </w:rPr>
        <w:br/>
      </w:r>
      <w:r w:rsidR="000E6AB8" w:rsidRPr="001C394C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5B7AE3" w:rsidRPr="001C394C">
        <w:rPr>
          <w:rFonts w:ascii="Times New Roman" w:eastAsia="Times New Roman" w:hAnsi="Times New Roman" w:cs="Times New Roman"/>
          <w:sz w:val="24"/>
          <w:szCs w:val="24"/>
        </w:rPr>
        <w:t>обедитель Конкурса и</w:t>
      </w:r>
      <w:r w:rsidR="000E6AB8" w:rsidRPr="001C3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7AE3" w:rsidRPr="001C394C">
        <w:rPr>
          <w:rFonts w:ascii="Times New Roman" w:eastAsia="Times New Roman" w:hAnsi="Times New Roman" w:cs="Times New Roman"/>
          <w:sz w:val="24"/>
          <w:szCs w:val="24"/>
        </w:rPr>
        <w:t xml:space="preserve">призеры </w:t>
      </w:r>
      <w:r w:rsidRPr="001C394C">
        <w:rPr>
          <w:rFonts w:ascii="Times New Roman" w:eastAsia="Times New Roman" w:hAnsi="Times New Roman" w:cs="Times New Roman"/>
          <w:sz w:val="24"/>
          <w:szCs w:val="24"/>
        </w:rPr>
        <w:t>будут награждены</w:t>
      </w:r>
      <w:r w:rsidR="005B7AE3" w:rsidRPr="001C394C">
        <w:rPr>
          <w:rFonts w:ascii="Times New Roman" w:eastAsia="Times New Roman" w:hAnsi="Times New Roman" w:cs="Times New Roman"/>
          <w:sz w:val="24"/>
          <w:szCs w:val="24"/>
        </w:rPr>
        <w:t xml:space="preserve"> дипломами  </w:t>
      </w:r>
      <w:r w:rsidRPr="001C394C">
        <w:rPr>
          <w:rFonts w:ascii="Times New Roman" w:eastAsia="Times New Roman" w:hAnsi="Times New Roman" w:cs="Times New Roman"/>
          <w:sz w:val="24"/>
          <w:szCs w:val="24"/>
        </w:rPr>
        <w:t xml:space="preserve"> и денежным поощрением в соответствии с приложением №4 к положению об оплате труда.</w:t>
      </w:r>
    </w:p>
    <w:p w:rsidR="00DE68C4" w:rsidRDefault="00DE68C4" w:rsidP="0099672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A335A" w:rsidRDefault="002A335A" w:rsidP="0099672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A335A" w:rsidRDefault="002A335A" w:rsidP="0099672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A335A" w:rsidRDefault="002A335A" w:rsidP="0099672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317FE" w:rsidRDefault="00A317FE" w:rsidP="0099672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317FE" w:rsidRDefault="00A317FE" w:rsidP="0099672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317FE" w:rsidRDefault="00A317FE" w:rsidP="0099672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317FE" w:rsidRDefault="00A317FE" w:rsidP="0099672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317FE" w:rsidRDefault="00A317FE" w:rsidP="0099672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317FE" w:rsidRDefault="00A317FE" w:rsidP="0099672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317FE" w:rsidRDefault="00A317FE" w:rsidP="0099672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317FE" w:rsidRDefault="00A317FE" w:rsidP="0099672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317FE" w:rsidRDefault="00A317FE" w:rsidP="0099672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317FE" w:rsidRDefault="00A317FE" w:rsidP="0099672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66262" w:rsidRDefault="00766262" w:rsidP="0099672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66262" w:rsidRDefault="00766262" w:rsidP="0099672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367CA" w:rsidRDefault="002A335A" w:rsidP="003E43DF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367CA" w:rsidRDefault="004367CA" w:rsidP="002A335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367CA" w:rsidRPr="004367CA" w:rsidRDefault="004367CA" w:rsidP="004367CA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4367C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Критерии оценки конкурсного испытания</w:t>
      </w:r>
    </w:p>
    <w:p w:rsidR="004367CA" w:rsidRPr="004367CA" w:rsidRDefault="004367CA" w:rsidP="004367CA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4367C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«Творческая самопрезентация «Я - педагог» </w:t>
      </w:r>
    </w:p>
    <w:p w:rsidR="004367CA" w:rsidRPr="004367CA" w:rsidRDefault="004367CA" w:rsidP="004367CA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367CA" w:rsidRPr="004367CA" w:rsidRDefault="004367CA" w:rsidP="004367CA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367CA">
        <w:rPr>
          <w:rFonts w:ascii="Times New Roman" w:eastAsia="Times New Roman" w:hAnsi="Times New Roman" w:cs="Times New Roman"/>
          <w:sz w:val="26"/>
          <w:szCs w:val="26"/>
        </w:rPr>
        <w:t>Ф.И.О. конкурсанта__________________________________________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394"/>
        <w:gridCol w:w="569"/>
        <w:gridCol w:w="569"/>
        <w:gridCol w:w="569"/>
      </w:tblGrid>
      <w:tr w:rsidR="004367CA" w:rsidRPr="004367CA" w:rsidTr="00C504B9">
        <w:trPr>
          <w:trHeight w:val="373"/>
        </w:trPr>
        <w:tc>
          <w:tcPr>
            <w:tcW w:w="677" w:type="dxa"/>
            <w:shd w:val="clear" w:color="auto" w:fill="auto"/>
            <w:vAlign w:val="center"/>
          </w:tcPr>
          <w:p w:rsidR="004367CA" w:rsidRPr="004367CA" w:rsidRDefault="004367CA" w:rsidP="00436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7CA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394" w:type="dxa"/>
            <w:shd w:val="clear" w:color="auto" w:fill="auto"/>
            <w:vAlign w:val="center"/>
          </w:tcPr>
          <w:p w:rsidR="004367CA" w:rsidRPr="004367CA" w:rsidRDefault="004367CA" w:rsidP="00436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7CA">
              <w:rPr>
                <w:rFonts w:ascii="Times New Roman" w:eastAsia="Times New Roman" w:hAnsi="Times New Roman" w:cs="Times New Roman"/>
                <w:sz w:val="26"/>
                <w:szCs w:val="26"/>
              </w:rPr>
              <w:t>Критерии оценки</w:t>
            </w:r>
          </w:p>
        </w:tc>
        <w:tc>
          <w:tcPr>
            <w:tcW w:w="1707" w:type="dxa"/>
            <w:gridSpan w:val="3"/>
            <w:shd w:val="clear" w:color="auto" w:fill="auto"/>
            <w:vAlign w:val="center"/>
          </w:tcPr>
          <w:p w:rsidR="004367CA" w:rsidRPr="004367CA" w:rsidRDefault="004367CA" w:rsidP="00436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7CA">
              <w:rPr>
                <w:rFonts w:ascii="Times New Roman" w:eastAsia="Times New Roman" w:hAnsi="Times New Roman" w:cs="Times New Roman"/>
                <w:sz w:val="26"/>
                <w:szCs w:val="26"/>
              </w:rPr>
              <w:t>Баллы</w:t>
            </w:r>
          </w:p>
        </w:tc>
      </w:tr>
      <w:tr w:rsidR="004367CA" w:rsidRPr="004367CA" w:rsidTr="00C504B9">
        <w:trPr>
          <w:trHeight w:val="90"/>
        </w:trPr>
        <w:tc>
          <w:tcPr>
            <w:tcW w:w="677" w:type="dxa"/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7CA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394" w:type="dxa"/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7CA">
              <w:rPr>
                <w:rFonts w:ascii="Times New Roman" w:eastAsia="Times New Roman" w:hAnsi="Times New Roman" w:cs="Times New Roman"/>
                <w:sz w:val="26"/>
                <w:szCs w:val="26"/>
              </w:rPr>
              <w:t>Способность анализировать свой жизненный и профессиональный опыт.</w:t>
            </w: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Раскрытие мотива, факторов, повлиявших на осознанный выбор профессии педагог</w:t>
            </w:r>
            <w:r w:rsidRPr="004367C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7C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7C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7C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367CA" w:rsidRPr="004367CA" w:rsidTr="00C504B9">
        <w:trPr>
          <w:trHeight w:val="90"/>
        </w:trPr>
        <w:tc>
          <w:tcPr>
            <w:tcW w:w="677" w:type="dxa"/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7CA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394" w:type="dxa"/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Описание личного педагогического опыта, основных акцентов в профессии.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7C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7C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7C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367CA" w:rsidRPr="004367CA" w:rsidTr="00C504B9">
        <w:trPr>
          <w:trHeight w:val="375"/>
        </w:trPr>
        <w:tc>
          <w:tcPr>
            <w:tcW w:w="677" w:type="dxa"/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7CA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394" w:type="dxa"/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7CA">
              <w:rPr>
                <w:rFonts w:ascii="Times New Roman" w:eastAsia="Times New Roman" w:hAnsi="Times New Roman" w:cs="Times New Roman"/>
                <w:sz w:val="26"/>
                <w:szCs w:val="26"/>
              </w:rPr>
              <w:t>Умение обосновывать свою позицию, подкрепляя ее конкретными примерами.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7C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7C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7C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367CA" w:rsidRPr="004367CA" w:rsidTr="00C504B9">
        <w:trPr>
          <w:trHeight w:val="375"/>
        </w:trPr>
        <w:tc>
          <w:tcPr>
            <w:tcW w:w="677" w:type="dxa"/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7CA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394" w:type="dxa"/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Демонстрация результатов профессиональной деятельности.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7C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7C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7C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367CA" w:rsidRPr="004367CA" w:rsidTr="00C504B9">
        <w:trPr>
          <w:trHeight w:val="375"/>
        </w:trPr>
        <w:tc>
          <w:tcPr>
            <w:tcW w:w="677" w:type="dxa"/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7CA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394" w:type="dxa"/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7CA">
              <w:rPr>
                <w:rFonts w:ascii="Times New Roman" w:eastAsia="Times New Roman" w:hAnsi="Times New Roman" w:cs="Times New Roman"/>
                <w:sz w:val="26"/>
                <w:szCs w:val="26"/>
              </w:rPr>
              <w:t>Сценическая культура (выразительная речь, точные формулировки, использование мимики и жестов, взаимодействие с аудиторией).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7C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7C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7C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367CA" w:rsidRPr="004367CA" w:rsidTr="00C504B9">
        <w:trPr>
          <w:trHeight w:val="90"/>
        </w:trPr>
        <w:tc>
          <w:tcPr>
            <w:tcW w:w="677" w:type="dxa"/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7CA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394" w:type="dxa"/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7CA">
              <w:rPr>
                <w:rFonts w:ascii="Times New Roman" w:eastAsia="Times New Roman" w:hAnsi="Times New Roman" w:cs="Times New Roman"/>
                <w:sz w:val="26"/>
                <w:szCs w:val="26"/>
              </w:rPr>
              <w:t>Оригинальность и общая культура самопрезентации.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7C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7C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7C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367CA" w:rsidRPr="004367CA" w:rsidTr="00C504B9">
        <w:trPr>
          <w:trHeight w:val="90"/>
        </w:trPr>
        <w:tc>
          <w:tcPr>
            <w:tcW w:w="677" w:type="dxa"/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7CA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394" w:type="dxa"/>
            <w:shd w:val="clear" w:color="auto" w:fill="auto"/>
            <w:vAlign w:val="center"/>
          </w:tcPr>
          <w:p w:rsidR="004367CA" w:rsidRPr="004367CA" w:rsidRDefault="004367CA" w:rsidP="00436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Информация видеоролика отражает профессиональную деятельность педагога в яркой, эмоциональной и зрелищной форме.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7C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7C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7C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367CA" w:rsidRPr="004367CA" w:rsidTr="00C504B9">
        <w:trPr>
          <w:trHeight w:val="90"/>
        </w:trPr>
        <w:tc>
          <w:tcPr>
            <w:tcW w:w="8071" w:type="dxa"/>
            <w:gridSpan w:val="2"/>
            <w:shd w:val="clear" w:color="auto" w:fill="auto"/>
            <w:vAlign w:val="center"/>
          </w:tcPr>
          <w:p w:rsidR="004367CA" w:rsidRPr="004367CA" w:rsidRDefault="004367CA" w:rsidP="00436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7CA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  <w:vAlign w:val="center"/>
          </w:tcPr>
          <w:p w:rsidR="004367CA" w:rsidRPr="004367CA" w:rsidRDefault="004367CA" w:rsidP="00436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367CA" w:rsidRPr="004367CA" w:rsidRDefault="004367CA" w:rsidP="00436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9" w:type="dxa"/>
            <w:tcBorders>
              <w:left w:val="nil"/>
            </w:tcBorders>
            <w:shd w:val="clear" w:color="auto" w:fill="auto"/>
            <w:vAlign w:val="center"/>
          </w:tcPr>
          <w:p w:rsidR="004367CA" w:rsidRPr="004367CA" w:rsidRDefault="004367CA" w:rsidP="00436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367CA" w:rsidRPr="004367CA" w:rsidRDefault="004367CA" w:rsidP="004367CA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367CA" w:rsidRPr="004367CA" w:rsidRDefault="004367CA" w:rsidP="004367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367CA">
        <w:rPr>
          <w:rFonts w:ascii="Times New Roman" w:eastAsia="Times New Roman" w:hAnsi="Times New Roman" w:cs="Times New Roman"/>
          <w:sz w:val="26"/>
          <w:szCs w:val="26"/>
        </w:rPr>
        <w:t>При определении степени соответствия конкурсного мероприятия каждому критерию используется трехбалльная система оценки:</w:t>
      </w:r>
    </w:p>
    <w:p w:rsidR="004367CA" w:rsidRPr="004367CA" w:rsidRDefault="004367CA" w:rsidP="004367C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367CA">
        <w:rPr>
          <w:rFonts w:ascii="Times New Roman" w:eastAsia="Times New Roman" w:hAnsi="Times New Roman" w:cs="Times New Roman"/>
          <w:b/>
          <w:sz w:val="26"/>
          <w:szCs w:val="26"/>
        </w:rPr>
        <w:t xml:space="preserve">0 баллов </w:t>
      </w:r>
      <w:r w:rsidRPr="004367CA">
        <w:rPr>
          <w:rFonts w:ascii="Times New Roman" w:eastAsia="Times New Roman" w:hAnsi="Times New Roman" w:cs="Times New Roman"/>
          <w:sz w:val="26"/>
          <w:szCs w:val="26"/>
        </w:rPr>
        <w:t>– показатель отсутствует;</w:t>
      </w:r>
    </w:p>
    <w:p w:rsidR="004367CA" w:rsidRPr="004367CA" w:rsidRDefault="004367CA" w:rsidP="004367C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367CA">
        <w:rPr>
          <w:rFonts w:ascii="Times New Roman" w:eastAsia="Times New Roman" w:hAnsi="Times New Roman" w:cs="Times New Roman"/>
          <w:b/>
          <w:sz w:val="26"/>
          <w:szCs w:val="26"/>
        </w:rPr>
        <w:t xml:space="preserve">1 балл </w:t>
      </w:r>
      <w:r w:rsidRPr="004367CA">
        <w:rPr>
          <w:rFonts w:ascii="Times New Roman" w:eastAsia="Times New Roman" w:hAnsi="Times New Roman" w:cs="Times New Roman"/>
          <w:sz w:val="26"/>
          <w:szCs w:val="26"/>
        </w:rPr>
        <w:t>– имеет место наличие показателя;</w:t>
      </w:r>
    </w:p>
    <w:p w:rsidR="004367CA" w:rsidRPr="004367CA" w:rsidRDefault="004367CA" w:rsidP="004367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367CA">
        <w:rPr>
          <w:rFonts w:ascii="Times New Roman" w:eastAsia="Times New Roman" w:hAnsi="Times New Roman" w:cs="Times New Roman"/>
          <w:b/>
          <w:sz w:val="26"/>
          <w:szCs w:val="26"/>
        </w:rPr>
        <w:t xml:space="preserve">2 балла </w:t>
      </w:r>
      <w:r w:rsidRPr="004367CA">
        <w:rPr>
          <w:rFonts w:ascii="Times New Roman" w:eastAsia="Times New Roman" w:hAnsi="Times New Roman" w:cs="Times New Roman"/>
          <w:sz w:val="26"/>
          <w:szCs w:val="26"/>
        </w:rPr>
        <w:t>– показатель присутствует на высоком уровне;</w:t>
      </w:r>
    </w:p>
    <w:p w:rsidR="004367CA" w:rsidRPr="004367CA" w:rsidRDefault="004367CA" w:rsidP="004367C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367CA">
        <w:rPr>
          <w:rFonts w:ascii="Times New Roman" w:eastAsia="Times New Roman" w:hAnsi="Times New Roman" w:cs="Times New Roman"/>
          <w:b/>
          <w:sz w:val="26"/>
          <w:szCs w:val="26"/>
        </w:rPr>
        <w:t>Общая оценка</w:t>
      </w:r>
      <w:r w:rsidRPr="004367CA">
        <w:rPr>
          <w:rFonts w:ascii="Times New Roman" w:eastAsia="Times New Roman" w:hAnsi="Times New Roman" w:cs="Times New Roman"/>
          <w:sz w:val="26"/>
          <w:szCs w:val="26"/>
        </w:rPr>
        <w:t xml:space="preserve"> – сумма баллов по каждому критерию.</w:t>
      </w:r>
    </w:p>
    <w:p w:rsidR="004367CA" w:rsidRDefault="004367CA" w:rsidP="002A335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367CA" w:rsidRDefault="004367CA" w:rsidP="002A335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367CA" w:rsidRDefault="004367CA" w:rsidP="002A335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367CA" w:rsidRDefault="004367CA" w:rsidP="002A335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367CA" w:rsidRDefault="004367CA" w:rsidP="002A335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367CA" w:rsidRDefault="004367CA" w:rsidP="002A335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367CA" w:rsidRDefault="004367CA" w:rsidP="002A335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E43DF" w:rsidRDefault="003E43DF" w:rsidP="002A335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317FE" w:rsidRDefault="00A317FE" w:rsidP="002A335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317FE" w:rsidRDefault="00A317FE" w:rsidP="002A335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367CA" w:rsidRDefault="004367CA" w:rsidP="002A335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367CA" w:rsidRPr="004367CA" w:rsidRDefault="004367CA" w:rsidP="00436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367CA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Критерии оценки </w:t>
      </w:r>
      <w:r w:rsidRPr="004367CA">
        <w:rPr>
          <w:rFonts w:ascii="Times New Roman" w:eastAsia="Times New Roman" w:hAnsi="Times New Roman" w:cs="Times New Roman"/>
          <w:b/>
          <w:sz w:val="26"/>
          <w:szCs w:val="26"/>
        </w:rPr>
        <w:t>конкурсного испытания</w:t>
      </w:r>
    </w:p>
    <w:p w:rsidR="004367CA" w:rsidRPr="004367CA" w:rsidRDefault="004367CA" w:rsidP="00436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367CA">
        <w:rPr>
          <w:rFonts w:ascii="Times New Roman" w:eastAsia="Times New Roman" w:hAnsi="Times New Roman" w:cs="Times New Roman"/>
          <w:b/>
          <w:bCs/>
          <w:sz w:val="26"/>
          <w:szCs w:val="26"/>
        </w:rPr>
        <w:t>«Педагогическое мероприятие с детьми (занятие)»</w:t>
      </w:r>
    </w:p>
    <w:p w:rsidR="004367CA" w:rsidRPr="004367CA" w:rsidRDefault="004367CA" w:rsidP="004367CA">
      <w:pPr>
        <w:spacing w:after="120" w:line="240" w:lineRule="auto"/>
        <w:rPr>
          <w:rFonts w:ascii="Times New Roman" w:eastAsia="Times New Roman" w:hAnsi="Times New Roman" w:cs="Times New Roman"/>
          <w:bCs/>
          <w:sz w:val="26"/>
          <w:szCs w:val="26"/>
          <w:highlight w:val="yellow"/>
        </w:rPr>
      </w:pPr>
    </w:p>
    <w:p w:rsidR="004367CA" w:rsidRPr="004367CA" w:rsidRDefault="004367CA" w:rsidP="004367CA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367CA">
        <w:rPr>
          <w:rFonts w:ascii="Times New Roman" w:eastAsia="Times New Roman" w:hAnsi="Times New Roman" w:cs="Times New Roman"/>
          <w:sz w:val="26"/>
          <w:szCs w:val="26"/>
        </w:rPr>
        <w:t>Ф.И.О. конкурсанта__________________________________________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394"/>
        <w:gridCol w:w="569"/>
        <w:gridCol w:w="569"/>
        <w:gridCol w:w="569"/>
      </w:tblGrid>
      <w:tr w:rsidR="004367CA" w:rsidRPr="004367CA" w:rsidTr="00C504B9">
        <w:trPr>
          <w:trHeight w:val="373"/>
        </w:trPr>
        <w:tc>
          <w:tcPr>
            <w:tcW w:w="677" w:type="dxa"/>
            <w:shd w:val="clear" w:color="auto" w:fill="auto"/>
            <w:vAlign w:val="center"/>
          </w:tcPr>
          <w:p w:rsidR="004367CA" w:rsidRPr="004367CA" w:rsidRDefault="004367CA" w:rsidP="004367CA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№ </w:t>
            </w:r>
          </w:p>
        </w:tc>
        <w:tc>
          <w:tcPr>
            <w:tcW w:w="7394" w:type="dxa"/>
            <w:shd w:val="clear" w:color="auto" w:fill="auto"/>
            <w:vAlign w:val="center"/>
          </w:tcPr>
          <w:p w:rsidR="004367CA" w:rsidRPr="004367CA" w:rsidRDefault="004367CA" w:rsidP="00436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Критерии оценки</w:t>
            </w:r>
          </w:p>
        </w:tc>
        <w:tc>
          <w:tcPr>
            <w:tcW w:w="1707" w:type="dxa"/>
            <w:gridSpan w:val="3"/>
            <w:shd w:val="clear" w:color="auto" w:fill="auto"/>
            <w:vAlign w:val="center"/>
          </w:tcPr>
          <w:p w:rsidR="004367CA" w:rsidRPr="004367CA" w:rsidRDefault="004367CA" w:rsidP="00436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Баллы</w:t>
            </w:r>
          </w:p>
        </w:tc>
      </w:tr>
      <w:tr w:rsidR="004367CA" w:rsidRPr="004367CA" w:rsidTr="00C504B9">
        <w:trPr>
          <w:trHeight w:val="249"/>
        </w:trPr>
        <w:tc>
          <w:tcPr>
            <w:tcW w:w="677" w:type="dxa"/>
            <w:shd w:val="clear" w:color="auto" w:fill="D9D9D9"/>
            <w:vAlign w:val="center"/>
          </w:tcPr>
          <w:p w:rsidR="004367CA" w:rsidRPr="004367CA" w:rsidRDefault="004367CA" w:rsidP="004367CA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9101" w:type="dxa"/>
            <w:gridSpan w:val="4"/>
            <w:shd w:val="clear" w:color="auto" w:fill="D9D9D9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lang w:eastAsia="en-US"/>
              </w:rPr>
              <w:t xml:space="preserve">Оценка санитарно-гигиенических условий </w:t>
            </w:r>
            <w:r w:rsidRPr="004367C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педагогического мероприятия</w:t>
            </w:r>
          </w:p>
        </w:tc>
      </w:tr>
      <w:tr w:rsidR="004367CA" w:rsidRPr="004367CA" w:rsidTr="00C504B9">
        <w:trPr>
          <w:trHeight w:val="310"/>
        </w:trPr>
        <w:tc>
          <w:tcPr>
            <w:tcW w:w="677" w:type="dxa"/>
            <w:shd w:val="clear" w:color="auto" w:fill="auto"/>
            <w:vAlign w:val="center"/>
          </w:tcPr>
          <w:p w:rsidR="004367CA" w:rsidRPr="004367CA" w:rsidRDefault="004367CA" w:rsidP="004367C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7394" w:type="dxa"/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Предупреждение утомления воспитанников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4367CA" w:rsidRPr="004367CA" w:rsidTr="00C504B9">
        <w:trPr>
          <w:trHeight w:val="66"/>
        </w:trPr>
        <w:tc>
          <w:tcPr>
            <w:tcW w:w="677" w:type="dxa"/>
            <w:shd w:val="clear" w:color="auto" w:fill="auto"/>
            <w:vAlign w:val="center"/>
          </w:tcPr>
          <w:p w:rsidR="004367CA" w:rsidRPr="004367CA" w:rsidRDefault="004367CA" w:rsidP="004367C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7394" w:type="dxa"/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Соответствие образовательной нагрузки возрастным особенностям детей 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4367CA" w:rsidRPr="004367CA" w:rsidTr="00C504B9">
        <w:trPr>
          <w:trHeight w:val="90"/>
        </w:trPr>
        <w:tc>
          <w:tcPr>
            <w:tcW w:w="677" w:type="dxa"/>
            <w:shd w:val="clear" w:color="auto" w:fill="D9D9D9"/>
            <w:vAlign w:val="center"/>
          </w:tcPr>
          <w:p w:rsidR="004367CA" w:rsidRPr="004367CA" w:rsidRDefault="004367CA" w:rsidP="004367CA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9101" w:type="dxa"/>
            <w:gridSpan w:val="4"/>
            <w:shd w:val="clear" w:color="auto" w:fill="D9D9D9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Эмоционально-психологический фон </w:t>
            </w:r>
            <w:r w:rsidRPr="004367C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педагогического мероприятия</w:t>
            </w:r>
          </w:p>
        </w:tc>
      </w:tr>
      <w:tr w:rsidR="004367CA" w:rsidRPr="004367CA" w:rsidTr="00C504B9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4367CA" w:rsidRPr="004367CA" w:rsidRDefault="004367CA" w:rsidP="004367C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7394" w:type="dxa"/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Создание доброжелательной, комфортной атмосферы сотрудничества (сотворчества) педагога и воспитанников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4367CA" w:rsidRPr="004367CA" w:rsidTr="00C504B9">
        <w:trPr>
          <w:trHeight w:val="375"/>
        </w:trPr>
        <w:tc>
          <w:tcPr>
            <w:tcW w:w="677" w:type="dxa"/>
            <w:shd w:val="clear" w:color="auto" w:fill="auto"/>
            <w:vAlign w:val="center"/>
          </w:tcPr>
          <w:p w:rsidR="004367CA" w:rsidRPr="004367CA" w:rsidRDefault="004367CA" w:rsidP="004367C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2.2.</w:t>
            </w:r>
          </w:p>
        </w:tc>
        <w:tc>
          <w:tcPr>
            <w:tcW w:w="7394" w:type="dxa"/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Общая культура и культура общения (яркость, образность и аргументированность речи педагога, её соотношение с речью детей)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4367CA" w:rsidRPr="004367CA" w:rsidTr="00C504B9">
        <w:trPr>
          <w:trHeight w:val="90"/>
        </w:trPr>
        <w:tc>
          <w:tcPr>
            <w:tcW w:w="677" w:type="dxa"/>
            <w:shd w:val="clear" w:color="auto" w:fill="D9D9D9"/>
            <w:vAlign w:val="center"/>
          </w:tcPr>
          <w:p w:rsidR="004367CA" w:rsidRPr="004367CA" w:rsidRDefault="004367CA" w:rsidP="004367CA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9101" w:type="dxa"/>
            <w:gridSpan w:val="4"/>
            <w:shd w:val="clear" w:color="auto" w:fill="D9D9D9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Методическая компетентность педагога</w:t>
            </w:r>
          </w:p>
        </w:tc>
      </w:tr>
      <w:tr w:rsidR="004367CA" w:rsidRPr="004367CA" w:rsidTr="00C504B9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4367CA" w:rsidRPr="004367CA" w:rsidRDefault="004367CA" w:rsidP="004367C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7394" w:type="dxa"/>
            <w:shd w:val="clear" w:color="auto" w:fill="auto"/>
          </w:tcPr>
          <w:p w:rsidR="004367CA" w:rsidRPr="004367CA" w:rsidRDefault="003E43DF" w:rsidP="004367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Учет </w:t>
            </w:r>
            <w:r w:rsidR="004367CA"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 поддержка активности и инициативности детей в образовательной деятельности.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4367CA"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Умение удерживать интерес детей на протяжении всей образовательной деятельности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4367CA" w:rsidRPr="004367CA" w:rsidTr="00C504B9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4367CA" w:rsidRPr="004367CA" w:rsidRDefault="004367CA" w:rsidP="004367C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3.2.</w:t>
            </w:r>
          </w:p>
        </w:tc>
        <w:tc>
          <w:tcPr>
            <w:tcW w:w="7394" w:type="dxa"/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Разнообразие форм организации деятельности детей в образовательной деятельности, их соответствие возрастным требованиям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4367CA" w:rsidRPr="004367CA" w:rsidTr="00C504B9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4367CA" w:rsidRPr="004367CA" w:rsidRDefault="004367CA" w:rsidP="004367C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3.3.</w:t>
            </w:r>
          </w:p>
        </w:tc>
        <w:tc>
          <w:tcPr>
            <w:tcW w:w="7394" w:type="dxa"/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</w:rPr>
              <w:t>Учет педагогом особенностей каждого ребёнка (темп деятельности, эмоциональное состояние, уровень развития психических процессов, темперамент)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4367CA" w:rsidRPr="004367CA" w:rsidTr="00C504B9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4367CA" w:rsidRPr="004367CA" w:rsidRDefault="004367CA" w:rsidP="004367C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3.4.</w:t>
            </w:r>
          </w:p>
        </w:tc>
        <w:tc>
          <w:tcPr>
            <w:tcW w:w="7394" w:type="dxa"/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Умение организовать взаимодействие (сотрудничество) участников деятельности между собой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4367CA" w:rsidRPr="004367CA" w:rsidTr="00C504B9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4367CA" w:rsidRPr="004367CA" w:rsidRDefault="004367CA" w:rsidP="004367C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3.5.</w:t>
            </w:r>
          </w:p>
        </w:tc>
        <w:tc>
          <w:tcPr>
            <w:tcW w:w="7394" w:type="dxa"/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Эффективность используемых способов мотивации детей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4367CA" w:rsidRPr="004367CA" w:rsidTr="00C504B9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4367CA" w:rsidRPr="004367CA" w:rsidRDefault="004367CA" w:rsidP="004367C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3.6.</w:t>
            </w:r>
          </w:p>
        </w:tc>
        <w:tc>
          <w:tcPr>
            <w:tcW w:w="7394" w:type="dxa"/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Умение корректировать ход занятия с учетом «обратной» связи (сменить форму организации детей, использовать отдых в зависимости от степени утомляемости детей)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4367CA" w:rsidRPr="004367CA" w:rsidTr="00C504B9">
        <w:trPr>
          <w:trHeight w:val="90"/>
        </w:trPr>
        <w:tc>
          <w:tcPr>
            <w:tcW w:w="677" w:type="dxa"/>
            <w:shd w:val="clear" w:color="auto" w:fill="D9D9D9"/>
            <w:vAlign w:val="center"/>
          </w:tcPr>
          <w:p w:rsidR="004367CA" w:rsidRPr="004367CA" w:rsidRDefault="004367CA" w:rsidP="004367CA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9101" w:type="dxa"/>
            <w:gridSpan w:val="4"/>
            <w:shd w:val="clear" w:color="auto" w:fill="D9D9D9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lang w:eastAsia="en-US"/>
              </w:rPr>
              <w:t xml:space="preserve">Личные профессиональные качества педагога </w:t>
            </w:r>
          </w:p>
        </w:tc>
      </w:tr>
      <w:tr w:rsidR="004367CA" w:rsidRPr="004367CA" w:rsidTr="00C504B9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4367CA" w:rsidRPr="004367CA" w:rsidRDefault="004367CA" w:rsidP="004367C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4.1.</w:t>
            </w:r>
          </w:p>
        </w:tc>
        <w:tc>
          <w:tcPr>
            <w:tcW w:w="7394" w:type="dxa"/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Самообладание и самоорганизация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4367CA" w:rsidRPr="004367CA" w:rsidTr="00C504B9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4367CA" w:rsidRPr="004367CA" w:rsidRDefault="004367CA" w:rsidP="004367C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4.2.</w:t>
            </w:r>
          </w:p>
        </w:tc>
        <w:tc>
          <w:tcPr>
            <w:tcW w:w="7394" w:type="dxa"/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Способность к творчеству и импровизации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4367CA" w:rsidRPr="004367CA" w:rsidTr="00C504B9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4367CA" w:rsidRPr="004367CA" w:rsidRDefault="004367CA" w:rsidP="004367C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4.3.</w:t>
            </w:r>
          </w:p>
        </w:tc>
        <w:tc>
          <w:tcPr>
            <w:tcW w:w="7394" w:type="dxa"/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Коммуникативно- речевая культура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4367CA" w:rsidRPr="004367CA" w:rsidTr="00C504B9">
        <w:trPr>
          <w:trHeight w:val="90"/>
        </w:trPr>
        <w:tc>
          <w:tcPr>
            <w:tcW w:w="677" w:type="dxa"/>
            <w:shd w:val="clear" w:color="auto" w:fill="D9D9D9"/>
            <w:vAlign w:val="center"/>
          </w:tcPr>
          <w:p w:rsidR="004367CA" w:rsidRPr="004367CA" w:rsidRDefault="004367CA" w:rsidP="004367CA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9101" w:type="dxa"/>
            <w:gridSpan w:val="4"/>
            <w:shd w:val="clear" w:color="auto" w:fill="D9D9D9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Активность детей во время педагогического мероприятия</w:t>
            </w:r>
          </w:p>
        </w:tc>
      </w:tr>
      <w:tr w:rsidR="004367CA" w:rsidRPr="004367CA" w:rsidTr="00C504B9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4367CA" w:rsidRPr="004367CA" w:rsidRDefault="004367CA" w:rsidP="004367C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5.2.</w:t>
            </w:r>
          </w:p>
        </w:tc>
        <w:tc>
          <w:tcPr>
            <w:tcW w:w="7394" w:type="dxa"/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Степень включенности в деятельность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4367CA" w:rsidRPr="004367CA" w:rsidTr="00C504B9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4367CA" w:rsidRPr="004367CA" w:rsidRDefault="004367CA" w:rsidP="004367C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5.3.</w:t>
            </w:r>
          </w:p>
        </w:tc>
        <w:tc>
          <w:tcPr>
            <w:tcW w:w="7394" w:type="dxa"/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Мотивация деятельности воспитанников на педагогическом мероприятии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4367CA" w:rsidRPr="004367CA" w:rsidTr="00C504B9">
        <w:trPr>
          <w:trHeight w:val="90"/>
        </w:trPr>
        <w:tc>
          <w:tcPr>
            <w:tcW w:w="677" w:type="dxa"/>
            <w:shd w:val="clear" w:color="auto" w:fill="D9D9D9"/>
            <w:vAlign w:val="center"/>
          </w:tcPr>
          <w:p w:rsidR="004367CA" w:rsidRPr="004367CA" w:rsidRDefault="004367CA" w:rsidP="004367CA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9101" w:type="dxa"/>
            <w:gridSpan w:val="4"/>
            <w:shd w:val="clear" w:color="auto" w:fill="D9D9D9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Результативность </w:t>
            </w:r>
            <w:r w:rsidRPr="004367C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педагогического мероприятия</w:t>
            </w:r>
          </w:p>
        </w:tc>
      </w:tr>
      <w:tr w:rsidR="004367CA" w:rsidRPr="004367CA" w:rsidTr="00C504B9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4367CA" w:rsidRPr="004367CA" w:rsidRDefault="004367CA" w:rsidP="004367C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6.1.</w:t>
            </w:r>
          </w:p>
        </w:tc>
        <w:tc>
          <w:tcPr>
            <w:tcW w:w="7394" w:type="dxa"/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color w:val="262626"/>
                <w:sz w:val="26"/>
                <w:szCs w:val="26"/>
              </w:rPr>
              <w:t>Конкретность и реалистичность цели (с точки зрения достаточности времени на её выполнение, соответствия подготовленности детей к её решению, на предыдущих занятиях, возможностям и способностям детей)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4367CA" w:rsidRPr="004367CA" w:rsidTr="00C504B9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4367CA" w:rsidRPr="004367CA" w:rsidRDefault="004367CA" w:rsidP="004367C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6.2.</w:t>
            </w:r>
          </w:p>
        </w:tc>
        <w:tc>
          <w:tcPr>
            <w:tcW w:w="7394" w:type="dxa"/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Степень развивающего и воспитывающего воздействия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4367CA" w:rsidRPr="004367CA" w:rsidTr="00C504B9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4367CA" w:rsidRPr="004367CA" w:rsidRDefault="004367CA" w:rsidP="004367C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6.3.</w:t>
            </w:r>
          </w:p>
        </w:tc>
        <w:tc>
          <w:tcPr>
            <w:tcW w:w="7394" w:type="dxa"/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Оценка работы на занятии (воспитателем), детьми (в соответствии с возрастом)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4367CA" w:rsidRPr="004367CA" w:rsidTr="00C504B9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4367CA" w:rsidRPr="004367CA" w:rsidRDefault="004367CA" w:rsidP="004367C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6.4.</w:t>
            </w:r>
          </w:p>
        </w:tc>
        <w:tc>
          <w:tcPr>
            <w:tcW w:w="7394" w:type="dxa"/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Оптимальность организации подведения итогов </w:t>
            </w: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педагогического мероприятия. 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4367CA" w:rsidRPr="004367CA" w:rsidTr="00C504B9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4367CA" w:rsidRPr="004367CA" w:rsidRDefault="004367CA" w:rsidP="004367CA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6.5.</w:t>
            </w:r>
          </w:p>
        </w:tc>
        <w:tc>
          <w:tcPr>
            <w:tcW w:w="7394" w:type="dxa"/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Глубина и точность анализа и рефлексия по поводу своей деятельности (самоанализ, ответы на вопросы жюри)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4367CA" w:rsidRPr="004367CA" w:rsidRDefault="004367CA" w:rsidP="004367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4367CA" w:rsidRPr="004367CA" w:rsidTr="00C504B9">
        <w:trPr>
          <w:trHeight w:val="90"/>
        </w:trPr>
        <w:tc>
          <w:tcPr>
            <w:tcW w:w="8071" w:type="dxa"/>
            <w:gridSpan w:val="2"/>
            <w:shd w:val="clear" w:color="auto" w:fill="auto"/>
            <w:vAlign w:val="center"/>
          </w:tcPr>
          <w:p w:rsidR="004367CA" w:rsidRPr="004367CA" w:rsidRDefault="004367CA" w:rsidP="004367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  <w:vAlign w:val="center"/>
          </w:tcPr>
          <w:p w:rsidR="004367CA" w:rsidRPr="004367CA" w:rsidRDefault="004367CA" w:rsidP="00436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367CA" w:rsidRPr="004367CA" w:rsidRDefault="004367CA" w:rsidP="00436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69" w:type="dxa"/>
            <w:tcBorders>
              <w:left w:val="nil"/>
            </w:tcBorders>
            <w:shd w:val="clear" w:color="auto" w:fill="auto"/>
            <w:vAlign w:val="center"/>
          </w:tcPr>
          <w:p w:rsidR="004367CA" w:rsidRPr="004367CA" w:rsidRDefault="004367CA" w:rsidP="00436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4367CA" w:rsidRPr="004367CA" w:rsidRDefault="004367CA" w:rsidP="004367CA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367CA" w:rsidRPr="004367CA" w:rsidRDefault="004367CA" w:rsidP="004367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367CA">
        <w:rPr>
          <w:rFonts w:ascii="Times New Roman" w:eastAsia="Times New Roman" w:hAnsi="Times New Roman" w:cs="Times New Roman"/>
          <w:sz w:val="26"/>
          <w:szCs w:val="26"/>
        </w:rPr>
        <w:t>При определении степени соответствия конкурсного мероприятия каждому критерию используется трехбалльная система оценки:</w:t>
      </w:r>
    </w:p>
    <w:p w:rsidR="004367CA" w:rsidRPr="004367CA" w:rsidRDefault="004367CA" w:rsidP="004367C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367CA">
        <w:rPr>
          <w:rFonts w:ascii="Times New Roman" w:eastAsia="Times New Roman" w:hAnsi="Times New Roman" w:cs="Times New Roman"/>
          <w:b/>
          <w:sz w:val="26"/>
          <w:szCs w:val="26"/>
        </w:rPr>
        <w:t xml:space="preserve">0 баллов </w:t>
      </w:r>
      <w:r w:rsidRPr="004367CA">
        <w:rPr>
          <w:rFonts w:ascii="Times New Roman" w:eastAsia="Times New Roman" w:hAnsi="Times New Roman" w:cs="Times New Roman"/>
          <w:sz w:val="26"/>
          <w:szCs w:val="26"/>
        </w:rPr>
        <w:t>– показатель отсутствует;</w:t>
      </w:r>
    </w:p>
    <w:p w:rsidR="004367CA" w:rsidRPr="004367CA" w:rsidRDefault="004367CA" w:rsidP="004367C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367CA">
        <w:rPr>
          <w:rFonts w:ascii="Times New Roman" w:eastAsia="Times New Roman" w:hAnsi="Times New Roman" w:cs="Times New Roman"/>
          <w:b/>
          <w:sz w:val="26"/>
          <w:szCs w:val="26"/>
        </w:rPr>
        <w:t xml:space="preserve">1 балл </w:t>
      </w:r>
      <w:r w:rsidRPr="004367CA">
        <w:rPr>
          <w:rFonts w:ascii="Times New Roman" w:eastAsia="Times New Roman" w:hAnsi="Times New Roman" w:cs="Times New Roman"/>
          <w:sz w:val="26"/>
          <w:szCs w:val="26"/>
        </w:rPr>
        <w:t>– имеет место наличие показателя;</w:t>
      </w:r>
    </w:p>
    <w:p w:rsidR="004367CA" w:rsidRPr="004367CA" w:rsidRDefault="004367CA" w:rsidP="004367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367CA">
        <w:rPr>
          <w:rFonts w:ascii="Times New Roman" w:eastAsia="Times New Roman" w:hAnsi="Times New Roman" w:cs="Times New Roman"/>
          <w:b/>
          <w:sz w:val="26"/>
          <w:szCs w:val="26"/>
        </w:rPr>
        <w:t xml:space="preserve">2 балла </w:t>
      </w:r>
      <w:r w:rsidRPr="004367CA">
        <w:rPr>
          <w:rFonts w:ascii="Times New Roman" w:eastAsia="Times New Roman" w:hAnsi="Times New Roman" w:cs="Times New Roman"/>
          <w:sz w:val="26"/>
          <w:szCs w:val="26"/>
        </w:rPr>
        <w:t>– показатель присутствует на высоком уровне;</w:t>
      </w:r>
    </w:p>
    <w:p w:rsidR="004367CA" w:rsidRPr="004367CA" w:rsidRDefault="004367CA" w:rsidP="004367C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367CA">
        <w:rPr>
          <w:rFonts w:ascii="Times New Roman" w:eastAsia="Times New Roman" w:hAnsi="Times New Roman" w:cs="Times New Roman"/>
          <w:b/>
          <w:sz w:val="26"/>
          <w:szCs w:val="26"/>
        </w:rPr>
        <w:t>Общая оценка</w:t>
      </w:r>
      <w:r w:rsidRPr="004367CA">
        <w:rPr>
          <w:rFonts w:ascii="Times New Roman" w:eastAsia="Times New Roman" w:hAnsi="Times New Roman" w:cs="Times New Roman"/>
          <w:sz w:val="26"/>
          <w:szCs w:val="26"/>
        </w:rPr>
        <w:t xml:space="preserve"> – сумма баллов по каждому критерию.</w:t>
      </w:r>
    </w:p>
    <w:p w:rsidR="004367CA" w:rsidRDefault="004367CA" w:rsidP="002A335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367CA" w:rsidRDefault="004367CA" w:rsidP="002A335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317FE" w:rsidRDefault="00A317FE" w:rsidP="002A335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317FE" w:rsidRDefault="00A317FE" w:rsidP="002A335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317FE" w:rsidRDefault="00A317FE" w:rsidP="002A335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317FE" w:rsidRDefault="00A317FE" w:rsidP="002A335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317FE" w:rsidRDefault="00A317FE" w:rsidP="002A335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317FE" w:rsidRDefault="00A317FE" w:rsidP="002A335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317FE" w:rsidRDefault="00A317FE" w:rsidP="002A335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317FE" w:rsidRDefault="00A317FE" w:rsidP="002A335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317FE" w:rsidRDefault="00A317FE" w:rsidP="002A335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317FE" w:rsidRDefault="00A317FE" w:rsidP="002A335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317FE" w:rsidRDefault="00A317FE" w:rsidP="002A335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317FE" w:rsidRDefault="00A317FE" w:rsidP="002A335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317FE" w:rsidRDefault="00A317FE" w:rsidP="002A335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317FE" w:rsidRDefault="00A317FE" w:rsidP="002A335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317FE" w:rsidRDefault="00A317FE" w:rsidP="002A335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317FE" w:rsidRDefault="00A317FE" w:rsidP="002A335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317FE" w:rsidRDefault="00A317FE" w:rsidP="002A335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317FE" w:rsidRDefault="00A317FE" w:rsidP="002A335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317FE" w:rsidRDefault="00A317FE" w:rsidP="002A335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317FE" w:rsidRDefault="00A317FE" w:rsidP="002A335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317FE" w:rsidRDefault="00A317FE" w:rsidP="002A335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317FE" w:rsidRDefault="00A317FE" w:rsidP="002A335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317FE" w:rsidRDefault="00A317FE" w:rsidP="002A335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317FE" w:rsidRDefault="00A317FE" w:rsidP="002A335A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367CA" w:rsidRDefault="004367CA" w:rsidP="002A335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F4CBE" w:rsidRPr="004367CA" w:rsidRDefault="003F4CBE" w:rsidP="003F4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367CA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Критерии оценки </w:t>
      </w:r>
      <w:r w:rsidRPr="004367CA">
        <w:rPr>
          <w:rFonts w:ascii="Times New Roman" w:eastAsia="Times New Roman" w:hAnsi="Times New Roman" w:cs="Times New Roman"/>
          <w:b/>
          <w:sz w:val="26"/>
          <w:szCs w:val="26"/>
        </w:rPr>
        <w:t>конкурсного испытания</w:t>
      </w:r>
    </w:p>
    <w:p w:rsidR="003F4CBE" w:rsidRPr="00BA56B4" w:rsidRDefault="003F4CBE" w:rsidP="00BA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367CA">
        <w:rPr>
          <w:rFonts w:ascii="Times New Roman" w:eastAsia="Times New Roman" w:hAnsi="Times New Roman" w:cs="Times New Roman"/>
          <w:b/>
          <w:bCs/>
          <w:sz w:val="26"/>
          <w:szCs w:val="26"/>
        </w:rPr>
        <w:t>«Педагогическое мероприятие с детьми (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Досуг</w:t>
      </w:r>
      <w:r w:rsidRPr="004367CA">
        <w:rPr>
          <w:rFonts w:ascii="Times New Roman" w:eastAsia="Times New Roman" w:hAnsi="Times New Roman" w:cs="Times New Roman"/>
          <w:b/>
          <w:bCs/>
          <w:sz w:val="26"/>
          <w:szCs w:val="26"/>
        </w:rPr>
        <w:t>)»</w:t>
      </w:r>
    </w:p>
    <w:p w:rsidR="003F4CBE" w:rsidRPr="004367CA" w:rsidRDefault="003F4CBE" w:rsidP="003F4CBE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367CA">
        <w:rPr>
          <w:rFonts w:ascii="Times New Roman" w:eastAsia="Times New Roman" w:hAnsi="Times New Roman" w:cs="Times New Roman"/>
          <w:sz w:val="26"/>
          <w:szCs w:val="26"/>
        </w:rPr>
        <w:t>Ф.И.О. конкурсанта__________________________________________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394"/>
        <w:gridCol w:w="569"/>
        <w:gridCol w:w="569"/>
        <w:gridCol w:w="569"/>
      </w:tblGrid>
      <w:tr w:rsidR="003F4CBE" w:rsidRPr="004367CA" w:rsidTr="00D16F10">
        <w:trPr>
          <w:trHeight w:val="373"/>
        </w:trPr>
        <w:tc>
          <w:tcPr>
            <w:tcW w:w="677" w:type="dxa"/>
            <w:shd w:val="clear" w:color="auto" w:fill="auto"/>
            <w:vAlign w:val="center"/>
          </w:tcPr>
          <w:p w:rsidR="003F4CBE" w:rsidRPr="004367CA" w:rsidRDefault="003F4CBE" w:rsidP="00D16F10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№ </w:t>
            </w:r>
          </w:p>
        </w:tc>
        <w:tc>
          <w:tcPr>
            <w:tcW w:w="7394" w:type="dxa"/>
            <w:shd w:val="clear" w:color="auto" w:fill="auto"/>
            <w:vAlign w:val="center"/>
          </w:tcPr>
          <w:p w:rsidR="003F4CBE" w:rsidRPr="004367CA" w:rsidRDefault="003F4CBE" w:rsidP="00D16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Критерии оценки</w:t>
            </w:r>
          </w:p>
        </w:tc>
        <w:tc>
          <w:tcPr>
            <w:tcW w:w="1707" w:type="dxa"/>
            <w:gridSpan w:val="3"/>
            <w:shd w:val="clear" w:color="auto" w:fill="auto"/>
            <w:vAlign w:val="center"/>
          </w:tcPr>
          <w:p w:rsidR="003F4CBE" w:rsidRPr="004367CA" w:rsidRDefault="003F4CBE" w:rsidP="00D16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Баллы</w:t>
            </w:r>
          </w:p>
        </w:tc>
      </w:tr>
      <w:tr w:rsidR="003F4CBE" w:rsidRPr="004367CA" w:rsidTr="00D16F10">
        <w:trPr>
          <w:trHeight w:val="249"/>
        </w:trPr>
        <w:tc>
          <w:tcPr>
            <w:tcW w:w="677" w:type="dxa"/>
            <w:shd w:val="clear" w:color="auto" w:fill="D9D9D9"/>
            <w:vAlign w:val="center"/>
          </w:tcPr>
          <w:p w:rsidR="003F4CBE" w:rsidRPr="004367CA" w:rsidRDefault="003F4CBE" w:rsidP="00D16F10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9101" w:type="dxa"/>
            <w:gridSpan w:val="4"/>
            <w:shd w:val="clear" w:color="auto" w:fill="D9D9D9"/>
          </w:tcPr>
          <w:p w:rsidR="003F4CBE" w:rsidRPr="004367CA" w:rsidRDefault="0031097D" w:rsidP="00D16F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31097D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lang w:eastAsia="en-US"/>
              </w:rPr>
              <w:t>1.Методическая компетентность</w:t>
            </w:r>
          </w:p>
        </w:tc>
      </w:tr>
      <w:tr w:rsidR="003F4CBE" w:rsidRPr="004367CA" w:rsidTr="00D16F10">
        <w:trPr>
          <w:trHeight w:val="310"/>
        </w:trPr>
        <w:tc>
          <w:tcPr>
            <w:tcW w:w="677" w:type="dxa"/>
            <w:shd w:val="clear" w:color="auto" w:fill="auto"/>
            <w:vAlign w:val="center"/>
          </w:tcPr>
          <w:p w:rsidR="003F4CBE" w:rsidRPr="004367CA" w:rsidRDefault="003F4CBE" w:rsidP="00D16F1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7394" w:type="dxa"/>
            <w:shd w:val="clear" w:color="auto" w:fill="auto"/>
          </w:tcPr>
          <w:p w:rsidR="003F4CBE" w:rsidRPr="004367CA" w:rsidRDefault="0031097D" w:rsidP="00D16F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</w:pPr>
            <w:r w:rsidRPr="003109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соответствие содержания мероприятия форме проведения мероприятия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3F4CBE" w:rsidRPr="004367CA" w:rsidRDefault="003F4CBE" w:rsidP="00D16F1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3F4CBE" w:rsidRPr="004367CA" w:rsidRDefault="003F4CBE" w:rsidP="00D16F1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3F4CBE" w:rsidRPr="004367CA" w:rsidRDefault="003F4CBE" w:rsidP="00D16F1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3F4CBE" w:rsidRPr="004367CA" w:rsidTr="00D16F10">
        <w:trPr>
          <w:trHeight w:val="66"/>
        </w:trPr>
        <w:tc>
          <w:tcPr>
            <w:tcW w:w="677" w:type="dxa"/>
            <w:shd w:val="clear" w:color="auto" w:fill="auto"/>
            <w:vAlign w:val="center"/>
          </w:tcPr>
          <w:p w:rsidR="003F4CBE" w:rsidRPr="004367CA" w:rsidRDefault="003F4CBE" w:rsidP="00D16F1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7394" w:type="dxa"/>
            <w:shd w:val="clear" w:color="auto" w:fill="auto"/>
          </w:tcPr>
          <w:p w:rsidR="003F4CBE" w:rsidRPr="004367CA" w:rsidRDefault="0031097D" w:rsidP="00D16F1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</w:pPr>
            <w:r w:rsidRPr="003109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соответствие формы мероприятия возрасту детей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3F4CBE" w:rsidRPr="004367CA" w:rsidRDefault="003F4CBE" w:rsidP="00D16F1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3F4CBE" w:rsidRPr="004367CA" w:rsidRDefault="003F4CBE" w:rsidP="00D16F1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3F4CBE" w:rsidRPr="004367CA" w:rsidRDefault="003F4CBE" w:rsidP="00D16F1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3E43DF" w:rsidRPr="004367CA" w:rsidTr="00D16F10">
        <w:trPr>
          <w:trHeight w:val="66"/>
        </w:trPr>
        <w:tc>
          <w:tcPr>
            <w:tcW w:w="677" w:type="dxa"/>
            <w:shd w:val="clear" w:color="auto" w:fill="auto"/>
            <w:vAlign w:val="center"/>
          </w:tcPr>
          <w:p w:rsidR="003E43DF" w:rsidRPr="004367CA" w:rsidRDefault="003E43DF" w:rsidP="003E43D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1.3.</w:t>
            </w:r>
          </w:p>
        </w:tc>
        <w:tc>
          <w:tcPr>
            <w:tcW w:w="7394" w:type="dxa"/>
            <w:shd w:val="clear" w:color="auto" w:fill="auto"/>
          </w:tcPr>
          <w:p w:rsidR="003E43DF" w:rsidRPr="0031097D" w:rsidRDefault="003E43DF" w:rsidP="003E43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E43D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соответствие содержания мероприятия заявленной теме, поставленным целям и задачам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3E43DF" w:rsidRPr="004367CA" w:rsidTr="00D16F10">
        <w:trPr>
          <w:trHeight w:val="66"/>
        </w:trPr>
        <w:tc>
          <w:tcPr>
            <w:tcW w:w="677" w:type="dxa"/>
            <w:shd w:val="clear" w:color="auto" w:fill="auto"/>
            <w:vAlign w:val="center"/>
          </w:tcPr>
          <w:p w:rsidR="003E43DF" w:rsidRDefault="003E43DF" w:rsidP="003E43D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1.4.</w:t>
            </w:r>
          </w:p>
        </w:tc>
        <w:tc>
          <w:tcPr>
            <w:tcW w:w="7394" w:type="dxa"/>
            <w:shd w:val="clear" w:color="auto" w:fill="auto"/>
          </w:tcPr>
          <w:p w:rsidR="003E43DF" w:rsidRPr="003E43DF" w:rsidRDefault="003E43DF" w:rsidP="003E43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E43D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поставленные задачи конкретизируют цель и способствуют ее достижению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3E43DF" w:rsidRPr="004367CA" w:rsidTr="00D16F10">
        <w:trPr>
          <w:trHeight w:val="66"/>
        </w:trPr>
        <w:tc>
          <w:tcPr>
            <w:tcW w:w="677" w:type="dxa"/>
            <w:shd w:val="clear" w:color="auto" w:fill="auto"/>
            <w:vAlign w:val="center"/>
          </w:tcPr>
          <w:p w:rsidR="003E43DF" w:rsidRDefault="003E43DF" w:rsidP="003E43D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1.5.</w:t>
            </w:r>
          </w:p>
        </w:tc>
        <w:tc>
          <w:tcPr>
            <w:tcW w:w="7394" w:type="dxa"/>
            <w:shd w:val="clear" w:color="auto" w:fill="auto"/>
          </w:tcPr>
          <w:p w:rsidR="003E43DF" w:rsidRPr="003E43DF" w:rsidRDefault="003E43DF" w:rsidP="003E43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E43D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соблюдение дидактических принципов определении содержания мероприятия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3E43DF" w:rsidRPr="004367CA" w:rsidTr="00D16F10">
        <w:trPr>
          <w:trHeight w:val="66"/>
        </w:trPr>
        <w:tc>
          <w:tcPr>
            <w:tcW w:w="677" w:type="dxa"/>
            <w:shd w:val="clear" w:color="auto" w:fill="auto"/>
            <w:vAlign w:val="center"/>
          </w:tcPr>
          <w:p w:rsidR="003E43DF" w:rsidRDefault="003E43DF" w:rsidP="003E43D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1.6.</w:t>
            </w:r>
          </w:p>
        </w:tc>
        <w:tc>
          <w:tcPr>
            <w:tcW w:w="7394" w:type="dxa"/>
            <w:shd w:val="clear" w:color="auto" w:fill="auto"/>
          </w:tcPr>
          <w:p w:rsidR="003E43DF" w:rsidRPr="003E43DF" w:rsidRDefault="003E43DF" w:rsidP="003E43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E43D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содержание мероприятия структурировано дифференцированно по сложности и объёму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3E43DF" w:rsidRPr="004367CA" w:rsidTr="00D16F10">
        <w:trPr>
          <w:trHeight w:val="66"/>
        </w:trPr>
        <w:tc>
          <w:tcPr>
            <w:tcW w:w="677" w:type="dxa"/>
            <w:shd w:val="clear" w:color="auto" w:fill="auto"/>
            <w:vAlign w:val="center"/>
          </w:tcPr>
          <w:p w:rsidR="003E43DF" w:rsidRDefault="003E43DF" w:rsidP="003E43D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1.7.</w:t>
            </w:r>
          </w:p>
        </w:tc>
        <w:tc>
          <w:tcPr>
            <w:tcW w:w="7394" w:type="dxa"/>
            <w:shd w:val="clear" w:color="auto" w:fill="auto"/>
          </w:tcPr>
          <w:p w:rsidR="003E43DF" w:rsidRPr="003E43DF" w:rsidRDefault="003E43DF" w:rsidP="003E43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E43D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развивающее и воспитательное содержания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3E43DF" w:rsidRPr="004367CA" w:rsidTr="00D16F10">
        <w:trPr>
          <w:trHeight w:val="66"/>
        </w:trPr>
        <w:tc>
          <w:tcPr>
            <w:tcW w:w="677" w:type="dxa"/>
            <w:shd w:val="clear" w:color="auto" w:fill="auto"/>
            <w:vAlign w:val="center"/>
          </w:tcPr>
          <w:p w:rsidR="003E43DF" w:rsidRDefault="003E43DF" w:rsidP="003E43D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1.8.</w:t>
            </w:r>
          </w:p>
        </w:tc>
        <w:tc>
          <w:tcPr>
            <w:tcW w:w="7394" w:type="dxa"/>
            <w:shd w:val="clear" w:color="auto" w:fill="auto"/>
          </w:tcPr>
          <w:p w:rsidR="003E43DF" w:rsidRPr="003E43DF" w:rsidRDefault="003E43DF" w:rsidP="003E43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E43D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рациональность использования пространства и времени, оптимальность смены видов деятельности для сохранения и укрепления здоровья дошкольников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3E43DF" w:rsidRPr="004367CA" w:rsidTr="00D16F10">
        <w:trPr>
          <w:trHeight w:val="66"/>
        </w:trPr>
        <w:tc>
          <w:tcPr>
            <w:tcW w:w="677" w:type="dxa"/>
            <w:shd w:val="clear" w:color="auto" w:fill="auto"/>
            <w:vAlign w:val="center"/>
          </w:tcPr>
          <w:p w:rsidR="003E43DF" w:rsidRDefault="003E43DF" w:rsidP="003E43D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1.9.</w:t>
            </w:r>
          </w:p>
        </w:tc>
        <w:tc>
          <w:tcPr>
            <w:tcW w:w="7394" w:type="dxa"/>
            <w:shd w:val="clear" w:color="auto" w:fill="auto"/>
          </w:tcPr>
          <w:p w:rsidR="003E43DF" w:rsidRPr="003E43DF" w:rsidRDefault="003E43DF" w:rsidP="003E43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E43D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качество использования дидактических материалов, оборудования и т.п.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3E43DF" w:rsidRPr="004367CA" w:rsidTr="00D16F10">
        <w:trPr>
          <w:trHeight w:val="90"/>
        </w:trPr>
        <w:tc>
          <w:tcPr>
            <w:tcW w:w="677" w:type="dxa"/>
            <w:shd w:val="clear" w:color="auto" w:fill="D9D9D9"/>
            <w:vAlign w:val="center"/>
          </w:tcPr>
          <w:p w:rsidR="003E43DF" w:rsidRPr="004367CA" w:rsidRDefault="003E43DF" w:rsidP="003E43DF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9101" w:type="dxa"/>
            <w:gridSpan w:val="4"/>
            <w:shd w:val="clear" w:color="auto" w:fill="D9D9D9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3E43D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Умение заинтересовать группу детей выбранным содержанием и видом деятельности</w:t>
            </w:r>
          </w:p>
        </w:tc>
      </w:tr>
      <w:tr w:rsidR="003E43DF" w:rsidRPr="004367CA" w:rsidTr="00D16F10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3E43DF" w:rsidRPr="004367CA" w:rsidRDefault="003E43DF" w:rsidP="003E43D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7394" w:type="dxa"/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3E43DF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использование приемов, направленных формирование интереса детей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3E43DF" w:rsidRPr="004367CA" w:rsidTr="00D16F10">
        <w:trPr>
          <w:trHeight w:val="375"/>
        </w:trPr>
        <w:tc>
          <w:tcPr>
            <w:tcW w:w="677" w:type="dxa"/>
            <w:shd w:val="clear" w:color="auto" w:fill="auto"/>
            <w:vAlign w:val="center"/>
          </w:tcPr>
          <w:p w:rsidR="003E43DF" w:rsidRPr="004367CA" w:rsidRDefault="003E43DF" w:rsidP="003E43D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2.2.</w:t>
            </w:r>
          </w:p>
        </w:tc>
        <w:tc>
          <w:tcPr>
            <w:tcW w:w="7394" w:type="dxa"/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E43D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обеспечение возможности самостоятельного выбора детьми содержания и вида деятельности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3E43DF" w:rsidRPr="004367CA" w:rsidTr="00D16F10">
        <w:trPr>
          <w:trHeight w:val="90"/>
        </w:trPr>
        <w:tc>
          <w:tcPr>
            <w:tcW w:w="677" w:type="dxa"/>
            <w:shd w:val="clear" w:color="auto" w:fill="D9D9D9"/>
            <w:vAlign w:val="center"/>
          </w:tcPr>
          <w:p w:rsidR="003E43DF" w:rsidRPr="004367CA" w:rsidRDefault="003E43DF" w:rsidP="003E43DF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9101" w:type="dxa"/>
            <w:gridSpan w:val="4"/>
            <w:shd w:val="clear" w:color="auto" w:fill="D9D9D9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3E43D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Умение организовать и удерживать интерес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детей в течение организованной </w:t>
            </w:r>
            <w:r w:rsidRPr="003E43D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деятельности</w:t>
            </w:r>
          </w:p>
        </w:tc>
      </w:tr>
      <w:tr w:rsidR="003E43DF" w:rsidRPr="004367CA" w:rsidTr="00D16F10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3E43DF" w:rsidRPr="004367CA" w:rsidRDefault="003E43DF" w:rsidP="003E43D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7394" w:type="dxa"/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</w:pPr>
            <w:r w:rsidRPr="003E43D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целесообразность выбранной формы проведения мероприятия и обоснованность используемых форм организации деятельности дошкольников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3E43DF" w:rsidRPr="004367CA" w:rsidTr="00D16F10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3E43DF" w:rsidRPr="004367CA" w:rsidRDefault="003E43DF" w:rsidP="003E43D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3.2.</w:t>
            </w:r>
          </w:p>
        </w:tc>
        <w:tc>
          <w:tcPr>
            <w:tcW w:w="7394" w:type="dxa"/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</w:pPr>
            <w:r w:rsidRPr="003E43D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использование различных приемов для поддержки организованной инициативы и самостоятельности детей деятельности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3E43DF" w:rsidRPr="004367CA" w:rsidTr="00D16F10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3E43DF" w:rsidRPr="004367CA" w:rsidRDefault="003E43DF" w:rsidP="003E43D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3.3.</w:t>
            </w:r>
          </w:p>
        </w:tc>
        <w:tc>
          <w:tcPr>
            <w:tcW w:w="7394" w:type="dxa"/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</w:pPr>
            <w:r w:rsidRPr="003E43DF">
              <w:rPr>
                <w:rFonts w:ascii="Times New Roman" w:eastAsia="Calibri" w:hAnsi="Times New Roman" w:cs="Times New Roman"/>
                <w:sz w:val="26"/>
                <w:szCs w:val="26"/>
              </w:rPr>
              <w:t>оригинальность используемых методов и приемов работы с детьми, в том числе методики подведения итогов мероприятия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3E43DF" w:rsidRPr="004367CA" w:rsidTr="00D16F10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3E43DF" w:rsidRPr="004367CA" w:rsidRDefault="003E43DF" w:rsidP="003E43D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3.4.</w:t>
            </w:r>
          </w:p>
        </w:tc>
        <w:tc>
          <w:tcPr>
            <w:tcW w:w="7394" w:type="dxa"/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</w:pPr>
            <w:r w:rsidRPr="003E43D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гуманистическая направленность стиля общения с группой детей во время мероприятия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3E43DF" w:rsidRPr="004367CA" w:rsidTr="00D16F10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3E43DF" w:rsidRPr="004367CA" w:rsidRDefault="003E43DF" w:rsidP="003E43D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3.5.</w:t>
            </w:r>
          </w:p>
        </w:tc>
        <w:tc>
          <w:tcPr>
            <w:tcW w:w="7394" w:type="dxa"/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</w:pPr>
            <w:r w:rsidRPr="003E43D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педагогическая выразительность (педагогический «кураж»)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3E43DF" w:rsidRPr="004367CA" w:rsidTr="00D16F10">
        <w:trPr>
          <w:trHeight w:val="90"/>
        </w:trPr>
        <w:tc>
          <w:tcPr>
            <w:tcW w:w="677" w:type="dxa"/>
            <w:shd w:val="clear" w:color="auto" w:fill="D9D9D9"/>
            <w:vAlign w:val="center"/>
          </w:tcPr>
          <w:p w:rsidR="003E43DF" w:rsidRPr="004367CA" w:rsidRDefault="003E43DF" w:rsidP="003E43DF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9101" w:type="dxa"/>
            <w:gridSpan w:val="4"/>
            <w:shd w:val="clear" w:color="auto" w:fill="D9D9D9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3E43DF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lang w:eastAsia="en-US"/>
              </w:rPr>
              <w:t>Соответствие открытого педагогического мероприятия и заявленного опыта работы</w:t>
            </w:r>
          </w:p>
        </w:tc>
      </w:tr>
      <w:tr w:rsidR="003E43DF" w:rsidRPr="004367CA" w:rsidTr="00D16F10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3E43DF" w:rsidRPr="004367CA" w:rsidRDefault="003E43DF" w:rsidP="003E43D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4.1.</w:t>
            </w:r>
          </w:p>
        </w:tc>
        <w:tc>
          <w:tcPr>
            <w:tcW w:w="7394" w:type="dxa"/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E43D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соответствие мероприятия заявленному опыту работы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3E43DF" w:rsidRPr="004367CA" w:rsidTr="00D16F10">
        <w:trPr>
          <w:trHeight w:val="90"/>
        </w:trPr>
        <w:tc>
          <w:tcPr>
            <w:tcW w:w="677" w:type="dxa"/>
            <w:shd w:val="clear" w:color="auto" w:fill="D9D9D9"/>
            <w:vAlign w:val="center"/>
          </w:tcPr>
          <w:p w:rsidR="003E43DF" w:rsidRPr="004367CA" w:rsidRDefault="003E43DF" w:rsidP="003E43DF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9101" w:type="dxa"/>
            <w:gridSpan w:val="4"/>
            <w:shd w:val="clear" w:color="auto" w:fill="D9D9D9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3E43D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Глубина и точность анализа занятия и рефлексии своей деятельности (самоанализ)</w:t>
            </w:r>
          </w:p>
        </w:tc>
      </w:tr>
      <w:tr w:rsidR="003E43DF" w:rsidRPr="004367CA" w:rsidTr="00D16F10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3E43DF" w:rsidRPr="004367CA" w:rsidRDefault="003E43DF" w:rsidP="003E43D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5.2.</w:t>
            </w:r>
          </w:p>
        </w:tc>
        <w:tc>
          <w:tcPr>
            <w:tcW w:w="7394" w:type="dxa"/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E43D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лаконичность и образность представления основной идеи мероприятия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3E43DF" w:rsidRPr="004367CA" w:rsidTr="00D16F10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3E43DF" w:rsidRPr="004367CA" w:rsidRDefault="003E43DF" w:rsidP="003E43D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5.3.</w:t>
            </w:r>
          </w:p>
        </w:tc>
        <w:tc>
          <w:tcPr>
            <w:tcW w:w="7394" w:type="dxa"/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E43D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умение доказательно обосновать выбранные формы и методы </w:t>
            </w:r>
            <w:r w:rsidRPr="003E43D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обучения и соотнести их с поставленной целью и конечным результатом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3E43DF" w:rsidRPr="004367CA" w:rsidTr="00D16F10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3E43DF" w:rsidRPr="004367CA" w:rsidRDefault="003E43DF" w:rsidP="003E43D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5.4</w:t>
            </w: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394" w:type="dxa"/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</w:pPr>
            <w:r w:rsidRPr="003E43DF">
              <w:rPr>
                <w:rFonts w:ascii="Times New Roman" w:eastAsia="Calibri" w:hAnsi="Times New Roman" w:cs="Times New Roman"/>
                <w:color w:val="262626"/>
                <w:sz w:val="26"/>
                <w:szCs w:val="26"/>
              </w:rPr>
              <w:t xml:space="preserve">умение оценить степень соответствия полученного результата поставленным целям, задачам </w:t>
            </w:r>
            <w:r>
              <w:rPr>
                <w:rFonts w:ascii="Times New Roman" w:eastAsia="Calibri" w:hAnsi="Times New Roman" w:cs="Times New Roman"/>
                <w:color w:val="262626"/>
                <w:sz w:val="26"/>
                <w:szCs w:val="26"/>
              </w:rPr>
              <w:t>мероприятия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3E43DF" w:rsidRPr="004367CA" w:rsidTr="00D16F10">
        <w:trPr>
          <w:trHeight w:val="90"/>
        </w:trPr>
        <w:tc>
          <w:tcPr>
            <w:tcW w:w="677" w:type="dxa"/>
            <w:shd w:val="clear" w:color="auto" w:fill="auto"/>
            <w:vAlign w:val="center"/>
          </w:tcPr>
          <w:p w:rsidR="003E43DF" w:rsidRPr="004367CA" w:rsidRDefault="003E43DF" w:rsidP="003E43D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5.5</w:t>
            </w: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394" w:type="dxa"/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</w:pPr>
            <w:r w:rsidRPr="003E43DF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оригинальность выбора формы проведения самоанализа мероприятия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9" w:type="dxa"/>
            <w:tcBorders>
              <w:left w:val="nil"/>
            </w:tcBorders>
            <w:shd w:val="clear" w:color="auto" w:fill="auto"/>
          </w:tcPr>
          <w:p w:rsidR="003E43DF" w:rsidRPr="004367CA" w:rsidRDefault="003E43DF" w:rsidP="003E43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3E43DF" w:rsidRPr="004367CA" w:rsidTr="00D16F10">
        <w:trPr>
          <w:trHeight w:val="90"/>
        </w:trPr>
        <w:tc>
          <w:tcPr>
            <w:tcW w:w="8071" w:type="dxa"/>
            <w:gridSpan w:val="2"/>
            <w:shd w:val="clear" w:color="auto" w:fill="auto"/>
            <w:vAlign w:val="center"/>
          </w:tcPr>
          <w:p w:rsidR="003E43DF" w:rsidRPr="004367CA" w:rsidRDefault="003E43DF" w:rsidP="003E43D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4367C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569" w:type="dxa"/>
            <w:tcBorders>
              <w:right w:val="nil"/>
            </w:tcBorders>
            <w:shd w:val="clear" w:color="auto" w:fill="auto"/>
            <w:vAlign w:val="center"/>
          </w:tcPr>
          <w:p w:rsidR="003E43DF" w:rsidRPr="004367CA" w:rsidRDefault="003E43DF" w:rsidP="003E4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E43DF" w:rsidRPr="004367CA" w:rsidRDefault="003E43DF" w:rsidP="003E4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69" w:type="dxa"/>
            <w:tcBorders>
              <w:left w:val="nil"/>
            </w:tcBorders>
            <w:shd w:val="clear" w:color="auto" w:fill="auto"/>
            <w:vAlign w:val="center"/>
          </w:tcPr>
          <w:p w:rsidR="003E43DF" w:rsidRPr="004367CA" w:rsidRDefault="003E43DF" w:rsidP="003E4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3F4CBE" w:rsidRPr="004367CA" w:rsidRDefault="003F4CBE" w:rsidP="003F4CBE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F4CBE" w:rsidRPr="004367CA" w:rsidRDefault="003F4CBE" w:rsidP="003F4C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367CA">
        <w:rPr>
          <w:rFonts w:ascii="Times New Roman" w:eastAsia="Times New Roman" w:hAnsi="Times New Roman" w:cs="Times New Roman"/>
          <w:sz w:val="26"/>
          <w:szCs w:val="26"/>
        </w:rPr>
        <w:t>При определении степени соответствия конкурсного мероприятия каждому критерию используется трехбалльная система оценки:</w:t>
      </w:r>
    </w:p>
    <w:p w:rsidR="003F4CBE" w:rsidRPr="004367CA" w:rsidRDefault="003F4CBE" w:rsidP="003F4CB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367CA">
        <w:rPr>
          <w:rFonts w:ascii="Times New Roman" w:eastAsia="Times New Roman" w:hAnsi="Times New Roman" w:cs="Times New Roman"/>
          <w:b/>
          <w:sz w:val="26"/>
          <w:szCs w:val="26"/>
        </w:rPr>
        <w:t xml:space="preserve">0 баллов </w:t>
      </w:r>
      <w:r w:rsidRPr="004367CA">
        <w:rPr>
          <w:rFonts w:ascii="Times New Roman" w:eastAsia="Times New Roman" w:hAnsi="Times New Roman" w:cs="Times New Roman"/>
          <w:sz w:val="26"/>
          <w:szCs w:val="26"/>
        </w:rPr>
        <w:t>– показатель отсутствует;</w:t>
      </w:r>
    </w:p>
    <w:p w:rsidR="003F4CBE" w:rsidRPr="004367CA" w:rsidRDefault="003F4CBE" w:rsidP="003F4CB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367CA">
        <w:rPr>
          <w:rFonts w:ascii="Times New Roman" w:eastAsia="Times New Roman" w:hAnsi="Times New Roman" w:cs="Times New Roman"/>
          <w:b/>
          <w:sz w:val="26"/>
          <w:szCs w:val="26"/>
        </w:rPr>
        <w:t xml:space="preserve">1 балл </w:t>
      </w:r>
      <w:r w:rsidRPr="004367CA">
        <w:rPr>
          <w:rFonts w:ascii="Times New Roman" w:eastAsia="Times New Roman" w:hAnsi="Times New Roman" w:cs="Times New Roman"/>
          <w:sz w:val="26"/>
          <w:szCs w:val="26"/>
        </w:rPr>
        <w:t>– имеет место наличие показателя;</w:t>
      </w:r>
    </w:p>
    <w:p w:rsidR="003F4CBE" w:rsidRPr="004367CA" w:rsidRDefault="003F4CBE" w:rsidP="003F4C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367CA">
        <w:rPr>
          <w:rFonts w:ascii="Times New Roman" w:eastAsia="Times New Roman" w:hAnsi="Times New Roman" w:cs="Times New Roman"/>
          <w:b/>
          <w:sz w:val="26"/>
          <w:szCs w:val="26"/>
        </w:rPr>
        <w:t xml:space="preserve">2 балла </w:t>
      </w:r>
      <w:r w:rsidRPr="004367CA">
        <w:rPr>
          <w:rFonts w:ascii="Times New Roman" w:eastAsia="Times New Roman" w:hAnsi="Times New Roman" w:cs="Times New Roman"/>
          <w:sz w:val="26"/>
          <w:szCs w:val="26"/>
        </w:rPr>
        <w:t>– показатель присутствует на высоком уровне;</w:t>
      </w:r>
    </w:p>
    <w:p w:rsidR="003F4CBE" w:rsidRPr="004367CA" w:rsidRDefault="003F4CBE" w:rsidP="003F4CB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367CA">
        <w:rPr>
          <w:rFonts w:ascii="Times New Roman" w:eastAsia="Times New Roman" w:hAnsi="Times New Roman" w:cs="Times New Roman"/>
          <w:b/>
          <w:sz w:val="26"/>
          <w:szCs w:val="26"/>
        </w:rPr>
        <w:t>Общая оценка</w:t>
      </w:r>
      <w:r w:rsidRPr="004367CA">
        <w:rPr>
          <w:rFonts w:ascii="Times New Roman" w:eastAsia="Times New Roman" w:hAnsi="Times New Roman" w:cs="Times New Roman"/>
          <w:sz w:val="26"/>
          <w:szCs w:val="26"/>
        </w:rPr>
        <w:t xml:space="preserve"> – сумма баллов по каждому критерию.</w:t>
      </w:r>
    </w:p>
    <w:p w:rsidR="003F4CBE" w:rsidRDefault="003F4CBE" w:rsidP="003F4CB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367CA" w:rsidRDefault="004367CA" w:rsidP="002A335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367CA" w:rsidRDefault="004367CA" w:rsidP="002A335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367CA" w:rsidRDefault="004367CA" w:rsidP="002A335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367CA" w:rsidRDefault="004367CA" w:rsidP="002A335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367CA" w:rsidRDefault="004367CA" w:rsidP="002A335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367CA" w:rsidRDefault="004367CA" w:rsidP="002A335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367CA" w:rsidRDefault="004367CA" w:rsidP="002A335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367CA" w:rsidRDefault="004367CA" w:rsidP="002A335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367CA" w:rsidRPr="001C394C" w:rsidRDefault="004367CA" w:rsidP="002A335A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4367CA" w:rsidRPr="001C394C" w:rsidSect="00BA56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B34D0"/>
    <w:multiLevelType w:val="hybridMultilevel"/>
    <w:tmpl w:val="ACBC31B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16D76D6A"/>
    <w:multiLevelType w:val="hybridMultilevel"/>
    <w:tmpl w:val="B0AE80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011646B"/>
    <w:multiLevelType w:val="hybridMultilevel"/>
    <w:tmpl w:val="43FEC256"/>
    <w:lvl w:ilvl="0" w:tplc="69405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54430"/>
    <w:multiLevelType w:val="hybridMultilevel"/>
    <w:tmpl w:val="793EC2D6"/>
    <w:lvl w:ilvl="0" w:tplc="1B921D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1526F6"/>
    <w:multiLevelType w:val="hybridMultilevel"/>
    <w:tmpl w:val="1FF665EE"/>
    <w:lvl w:ilvl="0" w:tplc="0419000F">
      <w:start w:val="1"/>
      <w:numFmt w:val="decimal"/>
      <w:lvlText w:val="%1."/>
      <w:lvlJc w:val="left"/>
      <w:pPr>
        <w:ind w:left="32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8" w:hanging="360"/>
      </w:pPr>
    </w:lvl>
    <w:lvl w:ilvl="2" w:tplc="0419001B" w:tentative="1">
      <w:start w:val="1"/>
      <w:numFmt w:val="lowerRoman"/>
      <w:lvlText w:val="%3."/>
      <w:lvlJc w:val="right"/>
      <w:pPr>
        <w:ind w:left="4668" w:hanging="180"/>
      </w:pPr>
    </w:lvl>
    <w:lvl w:ilvl="3" w:tplc="0419000F" w:tentative="1">
      <w:start w:val="1"/>
      <w:numFmt w:val="decimal"/>
      <w:lvlText w:val="%4."/>
      <w:lvlJc w:val="left"/>
      <w:pPr>
        <w:ind w:left="5388" w:hanging="360"/>
      </w:pPr>
    </w:lvl>
    <w:lvl w:ilvl="4" w:tplc="04190019" w:tentative="1">
      <w:start w:val="1"/>
      <w:numFmt w:val="lowerLetter"/>
      <w:lvlText w:val="%5."/>
      <w:lvlJc w:val="left"/>
      <w:pPr>
        <w:ind w:left="6108" w:hanging="360"/>
      </w:pPr>
    </w:lvl>
    <w:lvl w:ilvl="5" w:tplc="0419001B" w:tentative="1">
      <w:start w:val="1"/>
      <w:numFmt w:val="lowerRoman"/>
      <w:lvlText w:val="%6."/>
      <w:lvlJc w:val="right"/>
      <w:pPr>
        <w:ind w:left="6828" w:hanging="180"/>
      </w:pPr>
    </w:lvl>
    <w:lvl w:ilvl="6" w:tplc="0419000F" w:tentative="1">
      <w:start w:val="1"/>
      <w:numFmt w:val="decimal"/>
      <w:lvlText w:val="%7."/>
      <w:lvlJc w:val="left"/>
      <w:pPr>
        <w:ind w:left="7548" w:hanging="360"/>
      </w:pPr>
    </w:lvl>
    <w:lvl w:ilvl="7" w:tplc="04190019" w:tentative="1">
      <w:start w:val="1"/>
      <w:numFmt w:val="lowerLetter"/>
      <w:lvlText w:val="%8."/>
      <w:lvlJc w:val="left"/>
      <w:pPr>
        <w:ind w:left="8268" w:hanging="360"/>
      </w:pPr>
    </w:lvl>
    <w:lvl w:ilvl="8" w:tplc="0419001B" w:tentative="1">
      <w:start w:val="1"/>
      <w:numFmt w:val="lowerRoman"/>
      <w:lvlText w:val="%9."/>
      <w:lvlJc w:val="right"/>
      <w:pPr>
        <w:ind w:left="8988" w:hanging="180"/>
      </w:pPr>
    </w:lvl>
  </w:abstractNum>
  <w:abstractNum w:abstractNumId="5">
    <w:nsid w:val="2A2A4035"/>
    <w:multiLevelType w:val="multilevel"/>
    <w:tmpl w:val="C798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DF571B"/>
    <w:multiLevelType w:val="hybridMultilevel"/>
    <w:tmpl w:val="EF6A67A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36BD2283"/>
    <w:multiLevelType w:val="hybridMultilevel"/>
    <w:tmpl w:val="8B888844"/>
    <w:lvl w:ilvl="0" w:tplc="69405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E6A57"/>
    <w:multiLevelType w:val="multilevel"/>
    <w:tmpl w:val="9946B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925455"/>
    <w:multiLevelType w:val="multilevel"/>
    <w:tmpl w:val="33D8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FB6D16"/>
    <w:multiLevelType w:val="hybridMultilevel"/>
    <w:tmpl w:val="AF086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974A99"/>
    <w:multiLevelType w:val="hybridMultilevel"/>
    <w:tmpl w:val="376A2B38"/>
    <w:lvl w:ilvl="0" w:tplc="7430F11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AC5B44"/>
    <w:multiLevelType w:val="multilevel"/>
    <w:tmpl w:val="F91A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8641F1"/>
    <w:multiLevelType w:val="hybridMultilevel"/>
    <w:tmpl w:val="D41CF43C"/>
    <w:lvl w:ilvl="0" w:tplc="896EB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4F1ABC"/>
    <w:multiLevelType w:val="hybridMultilevel"/>
    <w:tmpl w:val="930CA7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61320CC"/>
    <w:multiLevelType w:val="hybridMultilevel"/>
    <w:tmpl w:val="D7FC75D0"/>
    <w:lvl w:ilvl="0" w:tplc="69405D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DDA1D38"/>
    <w:multiLevelType w:val="hybridMultilevel"/>
    <w:tmpl w:val="67EC2438"/>
    <w:lvl w:ilvl="0" w:tplc="7430F11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D45583"/>
    <w:multiLevelType w:val="hybridMultilevel"/>
    <w:tmpl w:val="73285D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4907F8F"/>
    <w:multiLevelType w:val="hybridMultilevel"/>
    <w:tmpl w:val="BC8A8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802B9A"/>
    <w:multiLevelType w:val="hybridMultilevel"/>
    <w:tmpl w:val="CC3CC2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CE824D3"/>
    <w:multiLevelType w:val="hybridMultilevel"/>
    <w:tmpl w:val="DE448294"/>
    <w:lvl w:ilvl="0" w:tplc="69405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4"/>
  </w:num>
  <w:num w:numId="10">
    <w:abstractNumId w:val="3"/>
  </w:num>
  <w:num w:numId="11">
    <w:abstractNumId w:val="6"/>
  </w:num>
  <w:num w:numId="12">
    <w:abstractNumId w:val="18"/>
  </w:num>
  <w:num w:numId="13">
    <w:abstractNumId w:val="10"/>
  </w:num>
  <w:num w:numId="14">
    <w:abstractNumId w:val="14"/>
  </w:num>
  <w:num w:numId="15">
    <w:abstractNumId w:val="0"/>
  </w:num>
  <w:num w:numId="16">
    <w:abstractNumId w:val="19"/>
  </w:num>
  <w:num w:numId="17">
    <w:abstractNumId w:val="17"/>
  </w:num>
  <w:num w:numId="18">
    <w:abstractNumId w:val="1"/>
  </w:num>
  <w:num w:numId="19">
    <w:abstractNumId w:val="15"/>
  </w:num>
  <w:num w:numId="20">
    <w:abstractNumId w:val="7"/>
  </w:num>
  <w:num w:numId="21">
    <w:abstractNumId w:val="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6AB8"/>
    <w:rsid w:val="00001C45"/>
    <w:rsid w:val="000456A0"/>
    <w:rsid w:val="000D137F"/>
    <w:rsid w:val="000E6AB8"/>
    <w:rsid w:val="00123F82"/>
    <w:rsid w:val="001652E9"/>
    <w:rsid w:val="001B5CFD"/>
    <w:rsid w:val="001C394C"/>
    <w:rsid w:val="001F124A"/>
    <w:rsid w:val="002272D8"/>
    <w:rsid w:val="00262DE7"/>
    <w:rsid w:val="002737A5"/>
    <w:rsid w:val="002A335A"/>
    <w:rsid w:val="0031097D"/>
    <w:rsid w:val="003115A3"/>
    <w:rsid w:val="00327014"/>
    <w:rsid w:val="0034754A"/>
    <w:rsid w:val="003E291B"/>
    <w:rsid w:val="003E43DF"/>
    <w:rsid w:val="003E66EC"/>
    <w:rsid w:val="003F4CBE"/>
    <w:rsid w:val="004367CA"/>
    <w:rsid w:val="00457BEC"/>
    <w:rsid w:val="004B214A"/>
    <w:rsid w:val="004B4326"/>
    <w:rsid w:val="00501815"/>
    <w:rsid w:val="00584909"/>
    <w:rsid w:val="005854A4"/>
    <w:rsid w:val="005B7AE3"/>
    <w:rsid w:val="00620023"/>
    <w:rsid w:val="00622384"/>
    <w:rsid w:val="00625204"/>
    <w:rsid w:val="00646DF7"/>
    <w:rsid w:val="00683B34"/>
    <w:rsid w:val="00716B84"/>
    <w:rsid w:val="00720720"/>
    <w:rsid w:val="0072605C"/>
    <w:rsid w:val="00766262"/>
    <w:rsid w:val="007866FA"/>
    <w:rsid w:val="0082748F"/>
    <w:rsid w:val="00830234"/>
    <w:rsid w:val="008938C3"/>
    <w:rsid w:val="008B3C3A"/>
    <w:rsid w:val="008E0328"/>
    <w:rsid w:val="009054C3"/>
    <w:rsid w:val="00980B8A"/>
    <w:rsid w:val="00996722"/>
    <w:rsid w:val="009A7A14"/>
    <w:rsid w:val="00A317FE"/>
    <w:rsid w:val="00AD3966"/>
    <w:rsid w:val="00B356A4"/>
    <w:rsid w:val="00B86E71"/>
    <w:rsid w:val="00BA56B4"/>
    <w:rsid w:val="00BE62F1"/>
    <w:rsid w:val="00C06EAE"/>
    <w:rsid w:val="00C12D97"/>
    <w:rsid w:val="00C274A0"/>
    <w:rsid w:val="00C33806"/>
    <w:rsid w:val="00C73778"/>
    <w:rsid w:val="00C82613"/>
    <w:rsid w:val="00CC69B0"/>
    <w:rsid w:val="00CE5D4C"/>
    <w:rsid w:val="00DC0FD8"/>
    <w:rsid w:val="00DE2EBE"/>
    <w:rsid w:val="00DE68C4"/>
    <w:rsid w:val="00E119A6"/>
    <w:rsid w:val="00E37036"/>
    <w:rsid w:val="00E43B0C"/>
    <w:rsid w:val="00E760C5"/>
    <w:rsid w:val="00EF7D01"/>
    <w:rsid w:val="00F05273"/>
    <w:rsid w:val="00F0701F"/>
    <w:rsid w:val="00FD22DA"/>
    <w:rsid w:val="00FF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C51BD-5207-414C-9373-384396B5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036"/>
  </w:style>
  <w:style w:type="paragraph" w:styleId="4">
    <w:name w:val="heading 4"/>
    <w:basedOn w:val="a"/>
    <w:next w:val="a"/>
    <w:link w:val="40"/>
    <w:semiHidden/>
    <w:unhideWhenUsed/>
    <w:qFormat/>
    <w:rsid w:val="00FD22D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6AB8"/>
    <w:rPr>
      <w:b/>
      <w:bCs/>
    </w:rPr>
  </w:style>
  <w:style w:type="paragraph" w:styleId="a4">
    <w:name w:val="Normal (Web)"/>
    <w:basedOn w:val="a"/>
    <w:unhideWhenUsed/>
    <w:rsid w:val="00C33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FD22DA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Hyperlink"/>
    <w:basedOn w:val="a0"/>
    <w:semiHidden/>
    <w:unhideWhenUsed/>
    <w:rsid w:val="00FD22DA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FD22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D22DA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C8261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12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2D97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AD39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58BD3-3D78-4D93-BC7C-D0CCC129E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1989</TotalTime>
  <Pages>8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</dc:creator>
  <cp:keywords/>
  <dc:description/>
  <cp:lastModifiedBy>И.А. Биль</cp:lastModifiedBy>
  <cp:revision>53</cp:revision>
  <cp:lastPrinted>2024-03-25T01:59:00Z</cp:lastPrinted>
  <dcterms:created xsi:type="dcterms:W3CDTF">2015-09-19T07:30:00Z</dcterms:created>
  <dcterms:modified xsi:type="dcterms:W3CDTF">2024-10-18T07:19:00Z</dcterms:modified>
</cp:coreProperties>
</file>