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02" w:rsidRDefault="0049339B" w:rsidP="00B57B0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</w:t>
      </w:r>
      <w:r w:rsidR="00753EC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7E59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АО</w:t>
      </w:r>
      <w:r w:rsidR="00B57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 для детей с ТНР </w:t>
      </w:r>
    </w:p>
    <w:p w:rsidR="00B57B02" w:rsidRDefault="00B57B02" w:rsidP="00B57B0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(общим недоразвитием речи)</w:t>
      </w:r>
    </w:p>
    <w:p w:rsidR="00B57B02" w:rsidRDefault="00B57B02" w:rsidP="00B57B0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9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897CFE" w:rsidRPr="007E59EB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7E59EB" w:rsidRPr="007E59EB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7E59EB">
        <w:rPr>
          <w:rFonts w:ascii="Times New Roman" w:eastAsia="Times New Roman" w:hAnsi="Times New Roman"/>
          <w:b/>
          <w:sz w:val="24"/>
          <w:szCs w:val="24"/>
          <w:lang w:eastAsia="ru-RU"/>
        </w:rPr>
        <w:t>.08.202</w:t>
      </w:r>
      <w:r w:rsidR="007E59EB" w:rsidRPr="007E59E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E59EB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</w:p>
    <w:p w:rsidR="00B57B02" w:rsidRPr="00C229BA" w:rsidRDefault="00B57B02" w:rsidP="00B57B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9BA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обеспечение кабинета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педагога-психол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ога</w:t>
      </w:r>
    </w:p>
    <w:p w:rsidR="00F474C3" w:rsidRPr="00B57B02" w:rsidRDefault="00F474C3" w:rsidP="00D576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02">
        <w:rPr>
          <w:rFonts w:ascii="Times New Roman" w:hAnsi="Times New Roman" w:cs="Times New Roman"/>
          <w:b/>
          <w:sz w:val="24"/>
          <w:szCs w:val="24"/>
        </w:rPr>
        <w:t>Оснащение кабинета педагога – психолога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513"/>
        <w:gridCol w:w="1927"/>
      </w:tblGrid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27" w:type="dxa"/>
          </w:tcPr>
          <w:p w:rsidR="00F474C3" w:rsidRPr="00B57B02" w:rsidRDefault="00F474C3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Детский стол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Журнальный стол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Стулья детские 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Набор психолога «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Пертра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Песочница с подсветкой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4C3" w:rsidRPr="00B57B02" w:rsidTr="00F474C3">
        <w:tc>
          <w:tcPr>
            <w:tcW w:w="1242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F474C3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927" w:type="dxa"/>
          </w:tcPr>
          <w:p w:rsidR="00F474C3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26" w:rsidRPr="00B57B02" w:rsidTr="00F474C3">
        <w:tc>
          <w:tcPr>
            <w:tcW w:w="1242" w:type="dxa"/>
          </w:tcPr>
          <w:p w:rsidR="00D57626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D57626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1927" w:type="dxa"/>
          </w:tcPr>
          <w:p w:rsidR="00D57626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26" w:rsidRPr="00B57B02" w:rsidTr="00F474C3">
        <w:tc>
          <w:tcPr>
            <w:tcW w:w="1242" w:type="dxa"/>
          </w:tcPr>
          <w:p w:rsidR="00D57626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D57626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Ноутбук «</w:t>
            </w:r>
            <w:r w:rsidRPr="00B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D57626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26" w:rsidRPr="00B57B02" w:rsidTr="00F474C3">
        <w:tc>
          <w:tcPr>
            <w:tcW w:w="1242" w:type="dxa"/>
          </w:tcPr>
          <w:p w:rsidR="00D57626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D57626" w:rsidRPr="00B57B02" w:rsidRDefault="00D57626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B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27" w:type="dxa"/>
          </w:tcPr>
          <w:p w:rsidR="00D57626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7626" w:rsidRPr="00B57B02" w:rsidTr="00F474C3">
        <w:tc>
          <w:tcPr>
            <w:tcW w:w="1242" w:type="dxa"/>
          </w:tcPr>
          <w:p w:rsidR="00D57626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513" w:type="dxa"/>
          </w:tcPr>
          <w:p w:rsidR="00D57626" w:rsidRPr="00B57B02" w:rsidRDefault="00AC0F41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="00D57626"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57626" w:rsidRPr="00B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="00D57626" w:rsidRPr="00B57B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D57626" w:rsidRPr="00B57B02" w:rsidRDefault="00D57626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FD7" w:rsidRPr="00B57B02" w:rsidTr="00F474C3">
        <w:tc>
          <w:tcPr>
            <w:tcW w:w="1242" w:type="dxa"/>
          </w:tcPr>
          <w:p w:rsidR="00465FD7" w:rsidRPr="00B57B02" w:rsidRDefault="00465FD7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465FD7" w:rsidRPr="00B57B02" w:rsidRDefault="00465FD7" w:rsidP="00D576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927" w:type="dxa"/>
          </w:tcPr>
          <w:p w:rsidR="00465FD7" w:rsidRPr="00B57B02" w:rsidRDefault="00465FD7" w:rsidP="00D57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0F41" w:rsidRPr="00B57B02" w:rsidRDefault="00AC0F41" w:rsidP="00B57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02">
        <w:rPr>
          <w:rFonts w:ascii="Times New Roman" w:hAnsi="Times New Roman" w:cs="Times New Roman"/>
          <w:b/>
          <w:sz w:val="24"/>
          <w:szCs w:val="24"/>
        </w:rPr>
        <w:t>Содержание кабинета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2069"/>
      </w:tblGrid>
      <w:tr w:rsidR="00AC0F41" w:rsidRPr="00B57B02" w:rsidTr="00AC0F41">
        <w:tc>
          <w:tcPr>
            <w:tcW w:w="1242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пособия</w:t>
            </w:r>
          </w:p>
        </w:tc>
        <w:tc>
          <w:tcPr>
            <w:tcW w:w="2069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C0F41" w:rsidRPr="00B57B02" w:rsidTr="009D60DC">
        <w:tc>
          <w:tcPr>
            <w:tcW w:w="10682" w:type="dxa"/>
            <w:gridSpan w:val="3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обследования детей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AC0F41" w:rsidRPr="00B57B02" w:rsidRDefault="00DC06E6" w:rsidP="00FA6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Папка диагностика нервно-психического развития детей 2-3-го года жизни (составлено К.Л.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Печёрой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и Г.В.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Пантюхиной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69" w:type="dxa"/>
          </w:tcPr>
          <w:p w:rsidR="00AC0F41" w:rsidRPr="00B57B02" w:rsidRDefault="00DC06E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5D9" w:rsidRPr="00B57B02" w:rsidTr="00AC0F41">
        <w:tc>
          <w:tcPr>
            <w:tcW w:w="1242" w:type="dxa"/>
          </w:tcPr>
          <w:p w:rsidR="00FA65D9" w:rsidRPr="00B57B02" w:rsidRDefault="00FA65D9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FA65D9" w:rsidRPr="00B57B02" w:rsidRDefault="00FA65D9" w:rsidP="00FA65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Папка для обследования детей раннего дошкольного возраста (по Е.А.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Стребелевой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69" w:type="dxa"/>
          </w:tcPr>
          <w:p w:rsidR="00FA65D9" w:rsidRPr="00B57B02" w:rsidRDefault="00FA65D9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FA65D9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06E6"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C0F41" w:rsidRPr="00B57B02" w:rsidRDefault="00DC06E6" w:rsidP="00FA6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для обследования детей с 2,5 до 3 лет</w:t>
            </w:r>
            <w:r w:rsidR="00FA65D9"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(составлено Н.Н. Павлова и Л.Г. Руденко «Экспресс диагностика в детском саду»)</w:t>
            </w:r>
          </w:p>
        </w:tc>
        <w:tc>
          <w:tcPr>
            <w:tcW w:w="2069" w:type="dxa"/>
          </w:tcPr>
          <w:p w:rsidR="00AC0F41" w:rsidRPr="00B57B02" w:rsidRDefault="00DC06E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FA65D9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C06E6"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C0F41" w:rsidRPr="00B57B02" w:rsidRDefault="00DC06E6" w:rsidP="00FA6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для обследования детей от 3 до 4 лет</w:t>
            </w:r>
            <w:r w:rsidR="00FA65D9"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(составлено Н.Н. Павлова и Л.Г. Руденко «Экспресс диагностика в детском саду»)</w:t>
            </w:r>
          </w:p>
        </w:tc>
        <w:tc>
          <w:tcPr>
            <w:tcW w:w="2069" w:type="dxa"/>
          </w:tcPr>
          <w:p w:rsidR="00AC0F41" w:rsidRPr="00B57B02" w:rsidRDefault="00DC06E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FA65D9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C06E6"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C0F41" w:rsidRPr="00B57B02" w:rsidRDefault="00DC06E6" w:rsidP="00FA6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для обследования детей от 4 до 5 лет</w:t>
            </w:r>
            <w:r w:rsidR="00FA65D9"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(составлено Н.Н. Павлова и Л.Г. Руденко «Экспресс диагностика в детском саду»)</w:t>
            </w:r>
          </w:p>
        </w:tc>
        <w:tc>
          <w:tcPr>
            <w:tcW w:w="2069" w:type="dxa"/>
          </w:tcPr>
          <w:p w:rsidR="00AC0F41" w:rsidRPr="00B57B02" w:rsidRDefault="00DC06E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FA65D9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C06E6"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C0F41" w:rsidRPr="00B57B02" w:rsidRDefault="00DC06E6" w:rsidP="00FA6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для обследования детей от 5 до 6 лет</w:t>
            </w:r>
            <w:r w:rsidR="00FA65D9"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(составлено Н.Н. Павлова и Л.Г. Руденко «Экспресс диагностика в детском саду»)</w:t>
            </w:r>
          </w:p>
        </w:tc>
        <w:tc>
          <w:tcPr>
            <w:tcW w:w="2069" w:type="dxa"/>
          </w:tcPr>
          <w:p w:rsidR="00AC0F41" w:rsidRPr="00B57B02" w:rsidRDefault="00DC06E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FA65D9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C06E6"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C0F41" w:rsidRPr="00B57B02" w:rsidRDefault="00DC06E6" w:rsidP="00FA6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для обследования готовности к школьному обучению детей от 6,5 до 7 лет</w:t>
            </w:r>
            <w:r w:rsidR="0021178E"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(составлено </w:t>
            </w:r>
            <w:proofErr w:type="spellStart"/>
            <w:r w:rsidR="0021178E" w:rsidRPr="00B57B02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="0021178E" w:rsidRPr="00B57B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9" w:type="dxa"/>
          </w:tcPr>
          <w:p w:rsidR="00AC0F41" w:rsidRPr="00B57B02" w:rsidRDefault="00DC06E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A23314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AC0F41" w:rsidRPr="00B57B02" w:rsidRDefault="00A23314" w:rsidP="00A23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Матрицы </w:t>
            </w:r>
            <w:proofErr w:type="spellStart"/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Равена</w:t>
            </w:r>
            <w:proofErr w:type="spellEnd"/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(А и В) (чёрно-белый вариант)</w:t>
            </w:r>
          </w:p>
        </w:tc>
        <w:tc>
          <w:tcPr>
            <w:tcW w:w="2069" w:type="dxa"/>
          </w:tcPr>
          <w:p w:rsidR="00AC0F41" w:rsidRPr="00B57B02" w:rsidRDefault="00A23314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A23314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AC0F41" w:rsidRPr="00B57B02" w:rsidRDefault="00A23314" w:rsidP="00A233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Тест </w:t>
            </w:r>
            <w:proofErr w:type="spellStart"/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Тэммл</w:t>
            </w:r>
            <w:proofErr w:type="spellEnd"/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Дорки</w:t>
            </w:r>
            <w:proofErr w:type="spellEnd"/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Амен</w:t>
            </w:r>
            <w:proofErr w:type="spellEnd"/>
            <w:r w:rsidRPr="00B57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(2 варианта, для мальчиков и девочек).</w:t>
            </w:r>
          </w:p>
        </w:tc>
        <w:tc>
          <w:tcPr>
            <w:tcW w:w="2069" w:type="dxa"/>
          </w:tcPr>
          <w:p w:rsidR="00AC0F41" w:rsidRPr="00B57B02" w:rsidRDefault="00A23314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A23314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7371" w:type="dxa"/>
          </w:tcPr>
          <w:p w:rsidR="00AC0F41" w:rsidRPr="00B57B02" w:rsidRDefault="00A23314" w:rsidP="00A2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диагностика семейных отношений</w:t>
            </w:r>
          </w:p>
        </w:tc>
        <w:tc>
          <w:tcPr>
            <w:tcW w:w="2069" w:type="dxa"/>
          </w:tcPr>
          <w:p w:rsidR="00AC0F41" w:rsidRPr="00B57B02" w:rsidRDefault="00A23314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AC0F41" w:rsidRPr="00B57B02" w:rsidRDefault="00AC0F4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294" w:rsidRPr="00B57B02" w:rsidTr="009D60DC">
        <w:tc>
          <w:tcPr>
            <w:tcW w:w="10682" w:type="dxa"/>
            <w:gridSpan w:val="3"/>
          </w:tcPr>
          <w:p w:rsidR="00325294" w:rsidRPr="00B57B02" w:rsidRDefault="00325294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развития психических процессов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325294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578B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Н/и «Противоположности»</w:t>
            </w:r>
          </w:p>
        </w:tc>
        <w:tc>
          <w:tcPr>
            <w:tcW w:w="2069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AC0F4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Н/и «Контрасты»</w:t>
            </w:r>
          </w:p>
        </w:tc>
        <w:tc>
          <w:tcPr>
            <w:tcW w:w="2069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1578B1" w:rsidP="00157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AC0F4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Н/и «Веселая логика»</w:t>
            </w:r>
          </w:p>
        </w:tc>
        <w:tc>
          <w:tcPr>
            <w:tcW w:w="2069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AC0F4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Н/и «Картинки половинки»</w:t>
            </w:r>
          </w:p>
        </w:tc>
        <w:tc>
          <w:tcPr>
            <w:tcW w:w="2069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AC0F4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«Расти малыш»</w:t>
            </w:r>
          </w:p>
        </w:tc>
        <w:tc>
          <w:tcPr>
            <w:tcW w:w="2069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AC0F4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«Играя, учись»</w:t>
            </w:r>
          </w:p>
        </w:tc>
        <w:tc>
          <w:tcPr>
            <w:tcW w:w="2069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AC0F4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Лото «В мире животных»</w:t>
            </w:r>
          </w:p>
        </w:tc>
        <w:tc>
          <w:tcPr>
            <w:tcW w:w="2069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AC0F4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Деревянная игра «Лабиринт»</w:t>
            </w:r>
          </w:p>
        </w:tc>
        <w:tc>
          <w:tcPr>
            <w:tcW w:w="2069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1578B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AC0F41" w:rsidRPr="00B57B02" w:rsidRDefault="001578B1" w:rsidP="0015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пазл</w:t>
            </w:r>
            <w:r w:rsidR="00495B53"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«Ассоциации»</w:t>
            </w:r>
          </w:p>
        </w:tc>
        <w:tc>
          <w:tcPr>
            <w:tcW w:w="2069" w:type="dxa"/>
          </w:tcPr>
          <w:p w:rsidR="00AC0F41" w:rsidRPr="00B57B02" w:rsidRDefault="00495B5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495B5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AC0F41" w:rsidRPr="00B57B02" w:rsidRDefault="00495B53" w:rsidP="00495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пазл «Чей малыш?»</w:t>
            </w:r>
          </w:p>
        </w:tc>
        <w:tc>
          <w:tcPr>
            <w:tcW w:w="2069" w:type="dxa"/>
          </w:tcPr>
          <w:p w:rsidR="00AC0F41" w:rsidRPr="00B57B02" w:rsidRDefault="00495B5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495B5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AC0F41" w:rsidRPr="00B57B02" w:rsidRDefault="00495B53" w:rsidP="00495B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пазл «</w:t>
            </w:r>
            <w:r w:rsidR="00E05D8D" w:rsidRPr="00B57B02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AC0F41" w:rsidRPr="00B57B02" w:rsidRDefault="00E05D8D" w:rsidP="00E05D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пазл «Что? Откуда? Почему»</w:t>
            </w:r>
          </w:p>
        </w:tc>
        <w:tc>
          <w:tcPr>
            <w:tcW w:w="2069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AC0F41" w:rsidRPr="00B57B02" w:rsidRDefault="00E05D8D" w:rsidP="00E0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Мини-игра «Фигуры»</w:t>
            </w:r>
          </w:p>
        </w:tc>
        <w:tc>
          <w:tcPr>
            <w:tcW w:w="2069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AC0F41" w:rsidRPr="00B57B02" w:rsidRDefault="00E05D8D" w:rsidP="00E0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Мини-игра «Семья»</w:t>
            </w:r>
          </w:p>
        </w:tc>
        <w:tc>
          <w:tcPr>
            <w:tcW w:w="2069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AC0F41" w:rsidRPr="00B57B02" w:rsidRDefault="00E05D8D" w:rsidP="00E0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Мини-игра «Угадай-ка»</w:t>
            </w:r>
          </w:p>
        </w:tc>
        <w:tc>
          <w:tcPr>
            <w:tcW w:w="2069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F41" w:rsidRPr="00B57B02" w:rsidTr="00AC0F41">
        <w:tc>
          <w:tcPr>
            <w:tcW w:w="1242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AC0F41" w:rsidRPr="00B57B02" w:rsidRDefault="00E05D8D" w:rsidP="00E0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Н/и «Что на чем»</w:t>
            </w:r>
          </w:p>
        </w:tc>
        <w:tc>
          <w:tcPr>
            <w:tcW w:w="2069" w:type="dxa"/>
          </w:tcPr>
          <w:p w:rsidR="00AC0F41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C0F41" w:rsidRPr="00B57B02" w:rsidRDefault="00AC0F41" w:rsidP="00F47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2069"/>
      </w:tblGrid>
      <w:tr w:rsidR="00E05D8D" w:rsidRPr="00B57B02" w:rsidTr="009D60DC">
        <w:tc>
          <w:tcPr>
            <w:tcW w:w="10682" w:type="dxa"/>
            <w:gridSpan w:val="3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развития психических процессов</w:t>
            </w:r>
          </w:p>
        </w:tc>
      </w:tr>
      <w:tr w:rsidR="00CC6BB6" w:rsidRPr="00B57B02" w:rsidTr="00E05D8D">
        <w:tc>
          <w:tcPr>
            <w:tcW w:w="1242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E05D8D" w:rsidRPr="00B57B02" w:rsidRDefault="00E05D8D" w:rsidP="00E0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Макси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«Овощи»</w:t>
            </w:r>
          </w:p>
        </w:tc>
        <w:tc>
          <w:tcPr>
            <w:tcW w:w="2069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E05D8D" w:rsidRPr="00B57B02" w:rsidRDefault="00E05D8D" w:rsidP="00E0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на липучках «Овощи»</w:t>
            </w:r>
          </w:p>
        </w:tc>
        <w:tc>
          <w:tcPr>
            <w:tcW w:w="2069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371" w:type="dxa"/>
          </w:tcPr>
          <w:p w:rsidR="00E05D8D" w:rsidRPr="00B57B02" w:rsidRDefault="00E05D8D" w:rsidP="00E0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на липучках «Времена года»</w:t>
            </w:r>
          </w:p>
        </w:tc>
        <w:tc>
          <w:tcPr>
            <w:tcW w:w="2069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371" w:type="dxa"/>
          </w:tcPr>
          <w:p w:rsidR="00E05D8D" w:rsidRPr="00B57B02" w:rsidRDefault="00FE1500" w:rsidP="00E0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«Сложи узор»</w:t>
            </w:r>
          </w:p>
        </w:tc>
        <w:tc>
          <w:tcPr>
            <w:tcW w:w="2069" w:type="dxa"/>
          </w:tcPr>
          <w:p w:rsidR="00E05D8D" w:rsidRPr="00B57B02" w:rsidRDefault="00FE150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371" w:type="dxa"/>
          </w:tcPr>
          <w:p w:rsidR="00E05D8D" w:rsidRPr="00B57B02" w:rsidRDefault="00FE1500" w:rsidP="00FE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«Развиваем внимание»</w:t>
            </w:r>
          </w:p>
        </w:tc>
        <w:tc>
          <w:tcPr>
            <w:tcW w:w="2069" w:type="dxa"/>
          </w:tcPr>
          <w:p w:rsidR="00E05D8D" w:rsidRPr="00B57B02" w:rsidRDefault="00FE150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E05D8D" w:rsidRPr="00B57B02" w:rsidRDefault="00E05D8D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371" w:type="dxa"/>
          </w:tcPr>
          <w:p w:rsidR="00E05D8D" w:rsidRPr="00B57B02" w:rsidRDefault="00FE1500" w:rsidP="00FE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Магнитная игра «Эмоции»</w:t>
            </w:r>
          </w:p>
        </w:tc>
        <w:tc>
          <w:tcPr>
            <w:tcW w:w="2069" w:type="dxa"/>
          </w:tcPr>
          <w:p w:rsidR="00E05D8D" w:rsidRPr="00B57B02" w:rsidRDefault="00FE150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371" w:type="dxa"/>
          </w:tcPr>
          <w:p w:rsidR="00AD7D82" w:rsidRPr="00B57B02" w:rsidRDefault="00AD7D8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Кубики «Мультики» (4 шт.)</w:t>
            </w:r>
          </w:p>
        </w:tc>
        <w:tc>
          <w:tcPr>
            <w:tcW w:w="2069" w:type="dxa"/>
          </w:tcPr>
          <w:p w:rsidR="00AD7D82" w:rsidRPr="00B57B02" w:rsidRDefault="00AD7D8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371" w:type="dxa"/>
          </w:tcPr>
          <w:p w:rsidR="00AD7D82" w:rsidRPr="00B57B02" w:rsidRDefault="00AD7D82" w:rsidP="00FE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Кубики «Машинки» (6 шт.)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371" w:type="dxa"/>
          </w:tcPr>
          <w:p w:rsidR="00AD7D82" w:rsidRPr="00B57B02" w:rsidRDefault="00AD7D8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Кубики «Сказки» (6 шт.)</w:t>
            </w:r>
          </w:p>
        </w:tc>
        <w:tc>
          <w:tcPr>
            <w:tcW w:w="2069" w:type="dxa"/>
          </w:tcPr>
          <w:p w:rsidR="00AD7D82" w:rsidRPr="00B57B02" w:rsidRDefault="00AD7D8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371" w:type="dxa"/>
          </w:tcPr>
          <w:p w:rsidR="00AD7D82" w:rsidRPr="00B57B02" w:rsidRDefault="00AD7D82" w:rsidP="00FE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Кубики «Сказки» (9 шт.)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371" w:type="dxa"/>
          </w:tcPr>
          <w:p w:rsidR="00AD7D82" w:rsidRPr="00B57B02" w:rsidRDefault="00AD7D82" w:rsidP="00FE1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Кубики «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Мультипарад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» (12 шт.)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 </w:t>
            </w:r>
          </w:p>
        </w:tc>
        <w:tc>
          <w:tcPr>
            <w:tcW w:w="7371" w:type="dxa"/>
          </w:tcPr>
          <w:p w:rsidR="00AD7D82" w:rsidRPr="00B57B02" w:rsidRDefault="00AD7D82" w:rsidP="00FE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Никитина «Сложи квадрат»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371" w:type="dxa"/>
          </w:tcPr>
          <w:p w:rsidR="00AD7D82" w:rsidRPr="00B57B02" w:rsidRDefault="00AD7D82" w:rsidP="00FE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«Сказки»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 </w:t>
            </w:r>
          </w:p>
        </w:tc>
        <w:tc>
          <w:tcPr>
            <w:tcW w:w="7371" w:type="dxa"/>
          </w:tcPr>
          <w:p w:rsidR="00AD7D82" w:rsidRPr="00B57B02" w:rsidRDefault="00AD7D82" w:rsidP="0042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Сборник игр для детей «Час игры»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371" w:type="dxa"/>
          </w:tcPr>
          <w:p w:rsidR="00AD7D82" w:rsidRPr="00B57B02" w:rsidRDefault="00AD7D82" w:rsidP="00420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«Находим противоположности»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371" w:type="dxa"/>
          </w:tcPr>
          <w:p w:rsidR="00AD7D82" w:rsidRPr="00B57B02" w:rsidRDefault="00AD7D82" w:rsidP="004204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«Ребусы и головоломки»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371" w:type="dxa"/>
          </w:tcPr>
          <w:p w:rsidR="00AD7D82" w:rsidRPr="00B57B02" w:rsidRDefault="00AD7D82" w:rsidP="004204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«Знакомимся со временем»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371" w:type="dxa"/>
          </w:tcPr>
          <w:p w:rsidR="00AD7D82" w:rsidRPr="00B57B02" w:rsidRDefault="00AD7D82" w:rsidP="004204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«Волшебные картинки»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371" w:type="dxa"/>
          </w:tcPr>
          <w:p w:rsidR="00AD7D82" w:rsidRPr="00B57B02" w:rsidRDefault="00AD7D82" w:rsidP="00420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«Слова играют в прятки»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371" w:type="dxa"/>
          </w:tcPr>
          <w:p w:rsidR="00AD7D82" w:rsidRPr="00B57B02" w:rsidRDefault="00AD7D82" w:rsidP="005B6E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«Куда не ходят поезда»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371" w:type="dxa"/>
          </w:tcPr>
          <w:p w:rsidR="00AD7D82" w:rsidRPr="00B57B02" w:rsidRDefault="00AD7D82" w:rsidP="005B6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Тетрадь развиваем память (5- 6) лет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371" w:type="dxa"/>
          </w:tcPr>
          <w:p w:rsidR="00AD7D82" w:rsidRPr="00B57B02" w:rsidRDefault="00AD7D82" w:rsidP="005B6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Тетрадь «Подбери по форме» (3- 4) лет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371" w:type="dxa"/>
          </w:tcPr>
          <w:p w:rsidR="00AD7D82" w:rsidRPr="00B57B02" w:rsidRDefault="00AD7D82" w:rsidP="005B6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Тетрадь «Запомни картинки» (4- 5) лет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05D8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371" w:type="dxa"/>
          </w:tcPr>
          <w:p w:rsidR="00AD7D82" w:rsidRPr="00B57B02" w:rsidRDefault="00AD7D82" w:rsidP="005B6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Тетрадь «Развитие моего ребёнка» (3) года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BB6" w:rsidRPr="00B57B02" w:rsidTr="005B6E5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371" w:type="dxa"/>
          </w:tcPr>
          <w:p w:rsidR="00AD7D82" w:rsidRPr="00B57B02" w:rsidRDefault="00AD7D82" w:rsidP="005B6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Тетрадь «Развитие моего ребёнка» (4) года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BB6" w:rsidRPr="00B57B02" w:rsidTr="005B6E5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7371" w:type="dxa"/>
          </w:tcPr>
          <w:p w:rsidR="00AD7D82" w:rsidRPr="00B57B02" w:rsidRDefault="00AD7D82" w:rsidP="005B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Тетрадь «Развитие моего ребёнка» (5) года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BB6" w:rsidRPr="00B57B02" w:rsidTr="005B6E5D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7371" w:type="dxa"/>
          </w:tcPr>
          <w:p w:rsidR="00AD7D82" w:rsidRPr="00B57B02" w:rsidRDefault="00AD7D82" w:rsidP="005B6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Тетрадь «Развитие моего ребёнка» (6) года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BB6" w:rsidRPr="00B57B02" w:rsidTr="00AD7D82">
        <w:tc>
          <w:tcPr>
            <w:tcW w:w="1242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371" w:type="dxa"/>
          </w:tcPr>
          <w:p w:rsidR="00AD7D82" w:rsidRPr="00B57B02" w:rsidRDefault="00AD7D82" w:rsidP="00AD7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Развивающая книга-игра «Что для чего?»</w:t>
            </w:r>
          </w:p>
        </w:tc>
        <w:tc>
          <w:tcPr>
            <w:tcW w:w="2069" w:type="dxa"/>
          </w:tcPr>
          <w:p w:rsidR="00AD7D82" w:rsidRPr="00B57B02" w:rsidRDefault="00AD7D8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AD7D82">
        <w:tc>
          <w:tcPr>
            <w:tcW w:w="1242" w:type="dxa"/>
          </w:tcPr>
          <w:p w:rsidR="00AD7D82" w:rsidRPr="00B57B02" w:rsidRDefault="00ED7D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371" w:type="dxa"/>
          </w:tcPr>
          <w:p w:rsidR="00AD7D82" w:rsidRPr="00B57B02" w:rsidRDefault="00ED7D48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Умные карточки «Эмоциональный интеллект»</w:t>
            </w:r>
          </w:p>
        </w:tc>
        <w:tc>
          <w:tcPr>
            <w:tcW w:w="2069" w:type="dxa"/>
          </w:tcPr>
          <w:p w:rsidR="00AD7D82" w:rsidRPr="00B57B02" w:rsidRDefault="00ED7D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AD7D82">
        <w:tc>
          <w:tcPr>
            <w:tcW w:w="1242" w:type="dxa"/>
          </w:tcPr>
          <w:p w:rsidR="00ED7D48" w:rsidRPr="00B57B02" w:rsidRDefault="00ED7D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371" w:type="dxa"/>
          </w:tcPr>
          <w:p w:rsidR="00ED7D48" w:rsidRPr="00B57B02" w:rsidRDefault="00ED7D48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Умные карточки «Изучаем формы»</w:t>
            </w:r>
          </w:p>
        </w:tc>
        <w:tc>
          <w:tcPr>
            <w:tcW w:w="2069" w:type="dxa"/>
          </w:tcPr>
          <w:p w:rsidR="00ED7D48" w:rsidRPr="00B57B02" w:rsidRDefault="00ED7D48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AD7D82">
        <w:tc>
          <w:tcPr>
            <w:tcW w:w="1242" w:type="dxa"/>
          </w:tcPr>
          <w:p w:rsidR="00ED7D48" w:rsidRPr="00B57B02" w:rsidRDefault="00ED7D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47.</w:t>
            </w:r>
          </w:p>
        </w:tc>
        <w:tc>
          <w:tcPr>
            <w:tcW w:w="7371" w:type="dxa"/>
          </w:tcPr>
          <w:p w:rsidR="00ED7D48" w:rsidRPr="00B57B02" w:rsidRDefault="00ED7D48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Умные карточки «Противоположности»</w:t>
            </w: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9" w:type="dxa"/>
          </w:tcPr>
          <w:p w:rsidR="00ED7D48" w:rsidRPr="00B57B02" w:rsidRDefault="00ED7D48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AD7D82">
        <w:tc>
          <w:tcPr>
            <w:tcW w:w="1242" w:type="dxa"/>
          </w:tcPr>
          <w:p w:rsidR="00ED7D48" w:rsidRPr="00B57B02" w:rsidRDefault="00ED7D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371" w:type="dxa"/>
          </w:tcPr>
          <w:p w:rsidR="00ED7D48" w:rsidRPr="00B57B02" w:rsidRDefault="00ED7D48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Умные карточки «Развиваем память и внимание»</w:t>
            </w:r>
          </w:p>
        </w:tc>
        <w:tc>
          <w:tcPr>
            <w:tcW w:w="2069" w:type="dxa"/>
          </w:tcPr>
          <w:p w:rsidR="00ED7D48" w:rsidRPr="00B57B02" w:rsidRDefault="00ED7D48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6247" w:rsidRPr="00B57B02" w:rsidTr="00AD7D82">
        <w:tc>
          <w:tcPr>
            <w:tcW w:w="1242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7371" w:type="dxa"/>
          </w:tcPr>
          <w:p w:rsidR="00826247" w:rsidRPr="00B57B02" w:rsidRDefault="00826247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Умные карточки «Времена года»</w:t>
            </w:r>
          </w:p>
        </w:tc>
        <w:tc>
          <w:tcPr>
            <w:tcW w:w="2069" w:type="dxa"/>
          </w:tcPr>
          <w:p w:rsidR="00826247" w:rsidRPr="00B57B02" w:rsidRDefault="00826247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6247" w:rsidRPr="00B57B02" w:rsidTr="00AD7D82">
        <w:tc>
          <w:tcPr>
            <w:tcW w:w="1242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7371" w:type="dxa"/>
          </w:tcPr>
          <w:p w:rsidR="00826247" w:rsidRPr="00B57B02" w:rsidRDefault="00826247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Умные карточки «Развиваем логику»</w:t>
            </w:r>
          </w:p>
        </w:tc>
        <w:tc>
          <w:tcPr>
            <w:tcW w:w="2069" w:type="dxa"/>
          </w:tcPr>
          <w:p w:rsidR="00826247" w:rsidRPr="00B57B02" w:rsidRDefault="00826247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F106C2">
        <w:tc>
          <w:tcPr>
            <w:tcW w:w="1242" w:type="dxa"/>
          </w:tcPr>
          <w:p w:rsidR="00F106C2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52. </w:t>
            </w:r>
          </w:p>
        </w:tc>
        <w:tc>
          <w:tcPr>
            <w:tcW w:w="7371" w:type="dxa"/>
          </w:tcPr>
          <w:p w:rsidR="00F106C2" w:rsidRPr="00B57B02" w:rsidRDefault="00826247" w:rsidP="00826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Книжка-лото «Цвет»</w:t>
            </w:r>
          </w:p>
        </w:tc>
        <w:tc>
          <w:tcPr>
            <w:tcW w:w="2069" w:type="dxa"/>
          </w:tcPr>
          <w:p w:rsidR="00F106C2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AD7D82">
        <w:tc>
          <w:tcPr>
            <w:tcW w:w="1242" w:type="dxa"/>
          </w:tcPr>
          <w:p w:rsidR="00ED7D48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371" w:type="dxa"/>
          </w:tcPr>
          <w:p w:rsidR="00ED7D48" w:rsidRPr="00B57B02" w:rsidRDefault="00826247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Книжка-лото «Подбери пару»</w:t>
            </w:r>
          </w:p>
        </w:tc>
        <w:tc>
          <w:tcPr>
            <w:tcW w:w="2069" w:type="dxa"/>
          </w:tcPr>
          <w:p w:rsidR="00ED7D48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6247" w:rsidRPr="00B57B02" w:rsidTr="00AD7D82">
        <w:tc>
          <w:tcPr>
            <w:tcW w:w="1242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54. </w:t>
            </w:r>
          </w:p>
        </w:tc>
        <w:tc>
          <w:tcPr>
            <w:tcW w:w="7371" w:type="dxa"/>
          </w:tcPr>
          <w:p w:rsidR="00826247" w:rsidRPr="00B57B02" w:rsidRDefault="00826247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Книжка-тренажёр «Тренируем память» (4-5 лет)</w:t>
            </w:r>
          </w:p>
        </w:tc>
        <w:tc>
          <w:tcPr>
            <w:tcW w:w="2069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6247" w:rsidRPr="00B57B02" w:rsidTr="00AD7D82">
        <w:tc>
          <w:tcPr>
            <w:tcW w:w="1242" w:type="dxa"/>
          </w:tcPr>
          <w:p w:rsidR="00826247" w:rsidRPr="00B57B02" w:rsidRDefault="00BB7B3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371" w:type="dxa"/>
          </w:tcPr>
          <w:p w:rsidR="00826247" w:rsidRPr="00B57B02" w:rsidRDefault="00BB7B31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«Развиваем внимание и мышление» (3 -4 </w:t>
            </w:r>
            <w:r w:rsidR="00D876BA" w:rsidRPr="00B57B02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2069" w:type="dxa"/>
          </w:tcPr>
          <w:p w:rsidR="00826247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7B31" w:rsidRPr="00B57B02" w:rsidTr="00AD7D82">
        <w:tc>
          <w:tcPr>
            <w:tcW w:w="1242" w:type="dxa"/>
          </w:tcPr>
          <w:p w:rsidR="00BB7B31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371" w:type="dxa"/>
          </w:tcPr>
          <w:p w:rsidR="00BB7B31" w:rsidRPr="00B57B02" w:rsidRDefault="00BB7B31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BB7B31" w:rsidRPr="00B57B02" w:rsidRDefault="00BB7B3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247" w:rsidRPr="00B57B02" w:rsidTr="00AD7D82">
        <w:tc>
          <w:tcPr>
            <w:tcW w:w="1242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26247" w:rsidRPr="00B57B02" w:rsidRDefault="00826247" w:rsidP="00ED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6C2" w:rsidRPr="00B57B02" w:rsidTr="009D60DC">
        <w:tc>
          <w:tcPr>
            <w:tcW w:w="10682" w:type="dxa"/>
            <w:gridSpan w:val="3"/>
          </w:tcPr>
          <w:p w:rsidR="00F106C2" w:rsidRPr="00B57B02" w:rsidRDefault="00F106C2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подготовки детей к школьному обучению</w:t>
            </w:r>
          </w:p>
        </w:tc>
      </w:tr>
      <w:tr w:rsidR="00CC6BB6" w:rsidRPr="00B57B02" w:rsidTr="00AD7D82">
        <w:tc>
          <w:tcPr>
            <w:tcW w:w="1242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F106C2" w:rsidRPr="00B57B02" w:rsidRDefault="00F106C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«Готов ли ребёнок к школе»</w:t>
            </w:r>
          </w:p>
        </w:tc>
        <w:tc>
          <w:tcPr>
            <w:tcW w:w="2069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AD7D82">
        <w:tc>
          <w:tcPr>
            <w:tcW w:w="1242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F106C2" w:rsidRPr="00B57B02" w:rsidRDefault="00F106C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/и «Готов ли ты к школе»</w:t>
            </w:r>
          </w:p>
        </w:tc>
        <w:tc>
          <w:tcPr>
            <w:tcW w:w="2069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D7D48">
        <w:tc>
          <w:tcPr>
            <w:tcW w:w="1242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F106C2" w:rsidRPr="00B57B02" w:rsidRDefault="00F106C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«Чему научит клеточка» Т.С.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Голубина</w:t>
            </w:r>
            <w:proofErr w:type="spellEnd"/>
          </w:p>
        </w:tc>
        <w:tc>
          <w:tcPr>
            <w:tcW w:w="2069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D7D48">
        <w:tc>
          <w:tcPr>
            <w:tcW w:w="1242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F106C2" w:rsidRPr="00B57B02" w:rsidRDefault="00F106C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«Азбука логики» Л.Я. Береславский</w:t>
            </w:r>
          </w:p>
        </w:tc>
        <w:tc>
          <w:tcPr>
            <w:tcW w:w="2069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ED7D48">
        <w:tc>
          <w:tcPr>
            <w:tcW w:w="1242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F106C2" w:rsidRPr="00B57B02" w:rsidRDefault="00F106C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Тетрадь «Чудо-обучай-ка» Е.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F106C2" w:rsidRPr="00B57B02" w:rsidRDefault="00826247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BB6" w:rsidRPr="00B57B02" w:rsidTr="00F106C2">
        <w:tc>
          <w:tcPr>
            <w:tcW w:w="1242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F106C2" w:rsidRPr="00B57B02" w:rsidRDefault="00F106C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Мини-игра «Буквы»</w:t>
            </w:r>
          </w:p>
        </w:tc>
        <w:tc>
          <w:tcPr>
            <w:tcW w:w="2069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F106C2">
        <w:tc>
          <w:tcPr>
            <w:tcW w:w="1242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7371" w:type="dxa"/>
          </w:tcPr>
          <w:p w:rsidR="00F106C2" w:rsidRPr="00B57B02" w:rsidRDefault="00F106C2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Магнитная азбука</w:t>
            </w:r>
          </w:p>
        </w:tc>
        <w:tc>
          <w:tcPr>
            <w:tcW w:w="2069" w:type="dxa"/>
          </w:tcPr>
          <w:p w:rsidR="00F106C2" w:rsidRPr="00B57B02" w:rsidRDefault="00F106C2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F106C2">
        <w:tc>
          <w:tcPr>
            <w:tcW w:w="1242" w:type="dxa"/>
          </w:tcPr>
          <w:p w:rsidR="00F106C2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F106C2" w:rsidRPr="00B57B02" w:rsidRDefault="00826247" w:rsidP="0082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Книга-тренажер «Словесный сад»</w:t>
            </w:r>
          </w:p>
        </w:tc>
        <w:tc>
          <w:tcPr>
            <w:tcW w:w="2069" w:type="dxa"/>
          </w:tcPr>
          <w:p w:rsidR="00F106C2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F106C2">
        <w:tc>
          <w:tcPr>
            <w:tcW w:w="1242" w:type="dxa"/>
          </w:tcPr>
          <w:p w:rsidR="00F106C2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F106C2" w:rsidRPr="00B57B02" w:rsidRDefault="00826247" w:rsidP="0082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карапуз «Найди и прочитай»</w:t>
            </w:r>
          </w:p>
        </w:tc>
        <w:tc>
          <w:tcPr>
            <w:tcW w:w="2069" w:type="dxa"/>
          </w:tcPr>
          <w:p w:rsidR="00F106C2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6247" w:rsidRPr="00B57B02" w:rsidTr="00F106C2">
        <w:tc>
          <w:tcPr>
            <w:tcW w:w="1242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826247" w:rsidRPr="00B57B02" w:rsidRDefault="00826247" w:rsidP="0082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дошколенок «Думаем и считаем»</w:t>
            </w:r>
          </w:p>
        </w:tc>
        <w:tc>
          <w:tcPr>
            <w:tcW w:w="2069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6247" w:rsidRPr="00B57B02" w:rsidTr="00F106C2">
        <w:tc>
          <w:tcPr>
            <w:tcW w:w="1242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826247" w:rsidRPr="00B57B02" w:rsidRDefault="00826247" w:rsidP="0082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Книга «Математическая мозаика» (3 части).</w:t>
            </w:r>
          </w:p>
        </w:tc>
        <w:tc>
          <w:tcPr>
            <w:tcW w:w="2069" w:type="dxa"/>
          </w:tcPr>
          <w:p w:rsidR="00826247" w:rsidRPr="00B57B02" w:rsidRDefault="0082624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76BA" w:rsidRPr="00B57B02" w:rsidTr="00F106C2">
        <w:tc>
          <w:tcPr>
            <w:tcW w:w="1242" w:type="dxa"/>
          </w:tcPr>
          <w:p w:rsidR="00D876BA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7371" w:type="dxa"/>
          </w:tcPr>
          <w:p w:rsidR="00D876BA" w:rsidRPr="00B57B02" w:rsidRDefault="00D876BA" w:rsidP="0082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Тесты задания «Готов ли я к школе»</w:t>
            </w:r>
          </w:p>
        </w:tc>
        <w:tc>
          <w:tcPr>
            <w:tcW w:w="2069" w:type="dxa"/>
          </w:tcPr>
          <w:p w:rsidR="00D876BA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6BA" w:rsidRPr="00B57B02" w:rsidTr="00F106C2">
        <w:tc>
          <w:tcPr>
            <w:tcW w:w="1242" w:type="dxa"/>
          </w:tcPr>
          <w:p w:rsidR="00D876BA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D876BA" w:rsidRPr="00B57B02" w:rsidRDefault="00D876BA" w:rsidP="00826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D876BA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0DC" w:rsidRPr="00B57B02" w:rsidTr="009D60DC">
        <w:tc>
          <w:tcPr>
            <w:tcW w:w="10682" w:type="dxa"/>
            <w:gridSpan w:val="3"/>
          </w:tcPr>
          <w:p w:rsidR="009D60DC" w:rsidRPr="00B57B02" w:rsidRDefault="009D60DC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развития мелкой и общей моторики</w:t>
            </w:r>
          </w:p>
        </w:tc>
      </w:tr>
      <w:tr w:rsidR="00CC6BB6" w:rsidRPr="00B57B02" w:rsidTr="009D60DC">
        <w:tc>
          <w:tcPr>
            <w:tcW w:w="1242" w:type="dxa"/>
          </w:tcPr>
          <w:p w:rsidR="009D60DC" w:rsidRPr="00B57B02" w:rsidRDefault="009D60DC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9D60DC" w:rsidRPr="00B57B02" w:rsidRDefault="009D60DC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Шнуровка «Машинка»</w:t>
            </w:r>
          </w:p>
        </w:tc>
        <w:tc>
          <w:tcPr>
            <w:tcW w:w="2069" w:type="dxa"/>
          </w:tcPr>
          <w:p w:rsidR="009D60DC" w:rsidRPr="00B57B02" w:rsidRDefault="009D60DC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D60DC" w:rsidRPr="00B57B02" w:rsidRDefault="009D60DC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9D60DC" w:rsidRPr="00B57B02" w:rsidRDefault="009A0421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Развивающая игра «Деревянные б</w:t>
            </w:r>
            <w:r w:rsidR="009D60DC" w:rsidRPr="00B57B02">
              <w:rPr>
                <w:rFonts w:ascii="Times New Roman" w:hAnsi="Times New Roman" w:cs="Times New Roman"/>
                <w:sz w:val="24"/>
                <w:szCs w:val="24"/>
              </w:rPr>
              <w:t>усы»</w:t>
            </w:r>
          </w:p>
        </w:tc>
        <w:tc>
          <w:tcPr>
            <w:tcW w:w="2069" w:type="dxa"/>
          </w:tcPr>
          <w:p w:rsidR="009D60DC" w:rsidRPr="00B57B02" w:rsidRDefault="009D60DC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D60DC" w:rsidRPr="00B57B02" w:rsidRDefault="009D60DC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9D60DC" w:rsidRPr="00B57B02" w:rsidRDefault="009A0421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Мозаика (4 – 6 лет»</w:t>
            </w:r>
            <w:proofErr w:type="gramEnd"/>
          </w:p>
        </w:tc>
        <w:tc>
          <w:tcPr>
            <w:tcW w:w="2069" w:type="dxa"/>
          </w:tcPr>
          <w:p w:rsidR="009D60DC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D60DC" w:rsidRPr="00B57B02" w:rsidRDefault="009D60DC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9D60DC" w:rsidRPr="00B57B02" w:rsidRDefault="009A0421" w:rsidP="009A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Моторный куб</w:t>
            </w:r>
          </w:p>
        </w:tc>
        <w:tc>
          <w:tcPr>
            <w:tcW w:w="2069" w:type="dxa"/>
          </w:tcPr>
          <w:p w:rsidR="009D60DC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D60DC" w:rsidRPr="00B57B02" w:rsidRDefault="009D60DC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9D60DC" w:rsidRPr="00B57B02" w:rsidRDefault="009D60DC" w:rsidP="009D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Тетрадь «Чудо-обучай-ка» Е.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9D60DC" w:rsidRPr="00B57B02" w:rsidRDefault="009D60DC" w:rsidP="009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D60DC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9D60DC" w:rsidRPr="00B57B02" w:rsidRDefault="009A0421" w:rsidP="009A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Развивающая игра с прищепками.</w:t>
            </w:r>
          </w:p>
        </w:tc>
        <w:tc>
          <w:tcPr>
            <w:tcW w:w="2069" w:type="dxa"/>
          </w:tcPr>
          <w:p w:rsidR="009D60DC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9A0421" w:rsidRPr="00B57B02" w:rsidRDefault="009A0421" w:rsidP="00F5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Развивающая игра на липучках.</w:t>
            </w:r>
          </w:p>
        </w:tc>
        <w:tc>
          <w:tcPr>
            <w:tcW w:w="2069" w:type="dxa"/>
          </w:tcPr>
          <w:p w:rsidR="009A0421" w:rsidRPr="00B57B02" w:rsidRDefault="009A0421" w:rsidP="00F51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9A0421" w:rsidRPr="00B57B02" w:rsidRDefault="009A0421" w:rsidP="009A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Мячи разного диаметра</w:t>
            </w:r>
          </w:p>
        </w:tc>
        <w:tc>
          <w:tcPr>
            <w:tcW w:w="2069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6BB6" w:rsidRPr="00B57B02" w:rsidTr="009D60DC">
        <w:tc>
          <w:tcPr>
            <w:tcW w:w="1242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9A0421" w:rsidRPr="00B57B02" w:rsidRDefault="009A0421" w:rsidP="009A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«Раз петелька, два петелька»!</w:t>
            </w:r>
          </w:p>
        </w:tc>
        <w:tc>
          <w:tcPr>
            <w:tcW w:w="2069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9A0421" w:rsidRPr="00B57B02" w:rsidRDefault="009A0421" w:rsidP="009A0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«Разноцветные клубочки»</w:t>
            </w:r>
          </w:p>
        </w:tc>
        <w:tc>
          <w:tcPr>
            <w:tcW w:w="2069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C6BB6" w:rsidRPr="00B57B02" w:rsidTr="009D60DC">
        <w:tc>
          <w:tcPr>
            <w:tcW w:w="1242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9A0421" w:rsidRPr="00B57B02" w:rsidRDefault="009A042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1A" w:rsidRPr="00B57B02" w:rsidTr="00F51785">
        <w:tc>
          <w:tcPr>
            <w:tcW w:w="10682" w:type="dxa"/>
            <w:gridSpan w:val="3"/>
          </w:tcPr>
          <w:p w:rsidR="00005D1A" w:rsidRPr="00B57B02" w:rsidRDefault="00005D1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база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7B1C6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7B1C61" w:rsidP="007B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Е.Е.Кравцова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, «Психологические основы дошкольного воспитания» в 3-х частях. Педагогический университет  «Первое сентября», 2005 год.</w:t>
            </w:r>
          </w:p>
        </w:tc>
        <w:tc>
          <w:tcPr>
            <w:tcW w:w="2069" w:type="dxa"/>
          </w:tcPr>
          <w:p w:rsidR="00005D1A" w:rsidRPr="00B57B02" w:rsidRDefault="007B1C61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7B1C6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8A307A" w:rsidP="007B1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Г. Б.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«Психологические особенности коррекционной работы с детьми, не готовыми к школьному обучению», в 2-х частях.  Педагогический университет  «Первое сентября», 2006 год.</w:t>
            </w:r>
          </w:p>
        </w:tc>
        <w:tc>
          <w:tcPr>
            <w:tcW w:w="2069" w:type="dxa"/>
          </w:tcPr>
          <w:p w:rsidR="00005D1A" w:rsidRPr="00B57B02" w:rsidRDefault="008A307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8A307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BB7B31" w:rsidP="008A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Ю.Б.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Гиппенрейтер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8A307A" w:rsidRPr="00B57B02">
              <w:rPr>
                <w:rFonts w:ascii="Times New Roman" w:hAnsi="Times New Roman" w:cs="Times New Roman"/>
                <w:sz w:val="24"/>
                <w:szCs w:val="24"/>
              </w:rPr>
              <w:t>бщаться с ребёнком как?»</w:t>
            </w:r>
          </w:p>
        </w:tc>
        <w:tc>
          <w:tcPr>
            <w:tcW w:w="2069" w:type="dxa"/>
          </w:tcPr>
          <w:p w:rsidR="00005D1A" w:rsidRPr="00B57B02" w:rsidRDefault="008A307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8A307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8A307A" w:rsidP="008A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И.Ю. Запорожец «Психолого – педагогические гостиные в детском саду». М.: «Скрипторий 2003», 2010 год.</w:t>
            </w:r>
          </w:p>
        </w:tc>
        <w:tc>
          <w:tcPr>
            <w:tcW w:w="2069" w:type="dxa"/>
          </w:tcPr>
          <w:p w:rsidR="00005D1A" w:rsidRPr="00B57B02" w:rsidRDefault="008A307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8A307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8A307A" w:rsidP="008A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Л. Б.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Фисюкова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«Год перед школой». </w:t>
            </w:r>
            <w:r w:rsidR="00CC6BB6" w:rsidRPr="00B57B02">
              <w:rPr>
                <w:rFonts w:ascii="Times New Roman" w:hAnsi="Times New Roman" w:cs="Times New Roman"/>
                <w:sz w:val="24"/>
                <w:szCs w:val="24"/>
              </w:rPr>
              <w:t>Харьков</w:t>
            </w:r>
            <w:proofErr w:type="gramStart"/>
            <w:r w:rsidR="00CC6BB6" w:rsidRPr="00B57B02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spellStart"/>
            <w:proofErr w:type="gramEnd"/>
            <w:r w:rsidR="00CC6BB6" w:rsidRPr="00B57B02">
              <w:rPr>
                <w:rFonts w:ascii="Times New Roman" w:hAnsi="Times New Roman" w:cs="Times New Roman"/>
                <w:sz w:val="24"/>
                <w:szCs w:val="24"/>
              </w:rPr>
              <w:t>Фолито</w:t>
            </w:r>
            <w:proofErr w:type="spellEnd"/>
            <w:r w:rsidR="00CC6BB6" w:rsidRPr="00B57B02">
              <w:rPr>
                <w:rFonts w:ascii="Times New Roman" w:hAnsi="Times New Roman" w:cs="Times New Roman"/>
                <w:sz w:val="24"/>
                <w:szCs w:val="24"/>
              </w:rPr>
              <w:t>», 2000 год.</w:t>
            </w:r>
          </w:p>
        </w:tc>
        <w:tc>
          <w:tcPr>
            <w:tcW w:w="2069" w:type="dxa"/>
          </w:tcPr>
          <w:p w:rsidR="00005D1A" w:rsidRPr="00B57B02" w:rsidRDefault="00CC6BB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CC6BB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CC6BB6" w:rsidP="00CC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Н.В. Алексеева, «Развитие одаренных детей». Волгоград</w:t>
            </w: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Учитель», 2011 год.</w:t>
            </w:r>
          </w:p>
        </w:tc>
        <w:tc>
          <w:tcPr>
            <w:tcW w:w="2069" w:type="dxa"/>
          </w:tcPr>
          <w:p w:rsidR="00005D1A" w:rsidRPr="00B57B02" w:rsidRDefault="00CC6BB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CC6BB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CC6BB6" w:rsidP="00CC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, «Психологическая безопасность ребенка раннего возраста». Волгоград</w:t>
            </w:r>
            <w:proofErr w:type="gram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Учитель», 2018 год.</w:t>
            </w:r>
          </w:p>
        </w:tc>
        <w:tc>
          <w:tcPr>
            <w:tcW w:w="2069" w:type="dxa"/>
          </w:tcPr>
          <w:p w:rsidR="00005D1A" w:rsidRPr="00B57B02" w:rsidRDefault="00CC6BB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CC6BB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CC6BB6" w:rsidP="00CC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С.В. Глебова, «Детский сад – семья». Воронеж «ТЦ Учитель», 2005 год.</w:t>
            </w:r>
          </w:p>
        </w:tc>
        <w:tc>
          <w:tcPr>
            <w:tcW w:w="2069" w:type="dxa"/>
          </w:tcPr>
          <w:p w:rsidR="00005D1A" w:rsidRPr="00B57B02" w:rsidRDefault="00CC6BB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9. </w:t>
            </w:r>
          </w:p>
        </w:tc>
        <w:tc>
          <w:tcPr>
            <w:tcW w:w="7371" w:type="dxa"/>
          </w:tcPr>
          <w:p w:rsidR="00005D1A" w:rsidRPr="00B57B02" w:rsidRDefault="008A7848" w:rsidP="008A7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Г.А. Прохорова «Перспективное планирование работы психолога в </w:t>
            </w:r>
            <w:r w:rsidRPr="00B57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ДОУ». М.: «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Айст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Пресс», 2006 год.</w:t>
            </w:r>
          </w:p>
        </w:tc>
        <w:tc>
          <w:tcPr>
            <w:tcW w:w="2069" w:type="dxa"/>
          </w:tcPr>
          <w:p w:rsidR="00005D1A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8A7848" w:rsidP="008A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7371" w:type="dxa"/>
          </w:tcPr>
          <w:p w:rsidR="00005D1A" w:rsidRPr="00B57B02" w:rsidRDefault="008A7848" w:rsidP="008A7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В.Л.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Шарохина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«Коррекционно=развивающие занятия в старшей группе». М.: «Книголюб», 2005 год.</w:t>
            </w:r>
          </w:p>
        </w:tc>
        <w:tc>
          <w:tcPr>
            <w:tcW w:w="2069" w:type="dxa"/>
          </w:tcPr>
          <w:p w:rsidR="00005D1A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005D1A" w:rsidRPr="00B57B02" w:rsidRDefault="00005D1A" w:rsidP="008A784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005D1A" w:rsidRPr="00B57B02" w:rsidRDefault="008A7848" w:rsidP="008A7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«Практический психолог в детском саду». М.: «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-синтез», 2016 год.</w:t>
            </w:r>
          </w:p>
        </w:tc>
        <w:tc>
          <w:tcPr>
            <w:tcW w:w="2069" w:type="dxa"/>
          </w:tcPr>
          <w:p w:rsidR="00005D1A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8A7848" w:rsidP="008A784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A7848" w:rsidRPr="00B57B02" w:rsidRDefault="008A7848" w:rsidP="00F5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«Индивидуальная психологическая диагностика в детском саду». М.: «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-синтез», 2016 год.</w:t>
            </w:r>
          </w:p>
        </w:tc>
        <w:tc>
          <w:tcPr>
            <w:tcW w:w="2069" w:type="dxa"/>
          </w:tcPr>
          <w:p w:rsidR="008A7848" w:rsidRPr="00B57B02" w:rsidRDefault="000322AE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8A7848" w:rsidRPr="00B57B02" w:rsidRDefault="008A7848" w:rsidP="008A7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Манова-Томова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«Психологическая реабилитация при нарушениях поведения в детском возрасте</w:t>
            </w:r>
            <w:r w:rsidR="000322AE" w:rsidRPr="00B57B02">
              <w:rPr>
                <w:rFonts w:ascii="Times New Roman" w:hAnsi="Times New Roman" w:cs="Times New Roman"/>
                <w:sz w:val="24"/>
                <w:szCs w:val="24"/>
              </w:rPr>
              <w:t>. София, 1981 год.</w:t>
            </w:r>
          </w:p>
        </w:tc>
        <w:tc>
          <w:tcPr>
            <w:tcW w:w="2069" w:type="dxa"/>
          </w:tcPr>
          <w:p w:rsidR="008A7848" w:rsidRPr="00B57B02" w:rsidRDefault="000322AE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0322AE" w:rsidP="00032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8A7848" w:rsidRPr="00B57B02" w:rsidRDefault="000322AE" w:rsidP="0003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«Настольная книга педагога, работающего с детьми  с ОВЗ». М.: «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», 2014 год.</w:t>
            </w:r>
          </w:p>
        </w:tc>
        <w:tc>
          <w:tcPr>
            <w:tcW w:w="2069" w:type="dxa"/>
          </w:tcPr>
          <w:p w:rsidR="008A7848" w:rsidRPr="00B57B02" w:rsidRDefault="000322AE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0322AE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8A7848" w:rsidRPr="00B57B02" w:rsidRDefault="000322AE" w:rsidP="0003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О. М. Дьяченко «Психолог в дошкольном учреждении». М.: «Гном и Д», 2004 год.</w:t>
            </w:r>
          </w:p>
        </w:tc>
        <w:tc>
          <w:tcPr>
            <w:tcW w:w="2069" w:type="dxa"/>
          </w:tcPr>
          <w:p w:rsidR="008A7848" w:rsidRPr="00B57B02" w:rsidRDefault="000322AE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0322AE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8A7848" w:rsidRPr="00B57B02" w:rsidRDefault="000322AE" w:rsidP="0003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Е.В. Доценко «Психодиагностика в дошкольных учреждениях». Волгоград «Учитель», 2007 год</w:t>
            </w:r>
          </w:p>
        </w:tc>
        <w:tc>
          <w:tcPr>
            <w:tcW w:w="2069" w:type="dxa"/>
          </w:tcPr>
          <w:p w:rsidR="008A7848" w:rsidRPr="00B57B02" w:rsidRDefault="000322AE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0322AE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7371" w:type="dxa"/>
          </w:tcPr>
          <w:p w:rsidR="008A7848" w:rsidRPr="00B57B02" w:rsidRDefault="000322AE" w:rsidP="00F5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психолог в детском саду 2007 г.</w:t>
            </w:r>
          </w:p>
        </w:tc>
        <w:tc>
          <w:tcPr>
            <w:tcW w:w="2069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1785" w:rsidRPr="00B57B02" w:rsidTr="00005D1A">
        <w:tc>
          <w:tcPr>
            <w:tcW w:w="1242" w:type="dxa"/>
          </w:tcPr>
          <w:p w:rsidR="00F51785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F51785" w:rsidRPr="00B57B02" w:rsidRDefault="00F51785" w:rsidP="00F5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психолог в детском саду, 2008 г.</w:t>
            </w:r>
          </w:p>
        </w:tc>
        <w:tc>
          <w:tcPr>
            <w:tcW w:w="2069" w:type="dxa"/>
          </w:tcPr>
          <w:p w:rsidR="00F51785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1785" w:rsidRPr="00B57B02" w:rsidTr="00005D1A">
        <w:tc>
          <w:tcPr>
            <w:tcW w:w="1242" w:type="dxa"/>
          </w:tcPr>
          <w:p w:rsidR="00F51785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371" w:type="dxa"/>
          </w:tcPr>
          <w:p w:rsidR="00F51785" w:rsidRPr="00B57B02" w:rsidRDefault="00F51785" w:rsidP="00F5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психолог в детском саду, 2009 г.</w:t>
            </w:r>
          </w:p>
        </w:tc>
        <w:tc>
          <w:tcPr>
            <w:tcW w:w="2069" w:type="dxa"/>
          </w:tcPr>
          <w:p w:rsidR="00F51785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371" w:type="dxa"/>
          </w:tcPr>
          <w:p w:rsidR="008A7848" w:rsidRPr="00B57B02" w:rsidRDefault="00F51785" w:rsidP="00F5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Е.П. Пименова «Пальчиковые игры». Ростов-на Дону: «Феникс», 2007 год.</w:t>
            </w:r>
          </w:p>
        </w:tc>
        <w:tc>
          <w:tcPr>
            <w:tcW w:w="2069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371" w:type="dxa"/>
          </w:tcPr>
          <w:p w:rsidR="008A7848" w:rsidRPr="00B57B02" w:rsidRDefault="00F51785" w:rsidP="00F5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«Справочник психолога», 2011 год.</w:t>
            </w:r>
          </w:p>
        </w:tc>
        <w:tc>
          <w:tcPr>
            <w:tcW w:w="2069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371" w:type="dxa"/>
          </w:tcPr>
          <w:p w:rsidR="008A7848" w:rsidRPr="00B57B02" w:rsidRDefault="00F51785" w:rsidP="00F51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«Справочник психолога», 2012 год.</w:t>
            </w:r>
          </w:p>
        </w:tc>
        <w:tc>
          <w:tcPr>
            <w:tcW w:w="2069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371" w:type="dxa"/>
          </w:tcPr>
          <w:p w:rsidR="008A7848" w:rsidRPr="00B57B02" w:rsidRDefault="00F51785" w:rsidP="00E44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</w:t>
            </w:r>
            <w:r w:rsidR="00E44DF0" w:rsidRPr="00B57B02">
              <w:rPr>
                <w:rFonts w:ascii="Times New Roman" w:hAnsi="Times New Roman" w:cs="Times New Roman"/>
                <w:sz w:val="24"/>
                <w:szCs w:val="24"/>
              </w:rPr>
              <w:t>нал «Справочник психолога», 2013</w:t>
            </w: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44DF0" w:rsidRPr="00B5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8A7848" w:rsidRPr="00B57B02" w:rsidRDefault="00E44DF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F51785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371" w:type="dxa"/>
          </w:tcPr>
          <w:p w:rsidR="008A7848" w:rsidRPr="00B57B02" w:rsidRDefault="00E44DF0" w:rsidP="00E44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«Справочник психолога», 2014 год.</w:t>
            </w:r>
          </w:p>
        </w:tc>
        <w:tc>
          <w:tcPr>
            <w:tcW w:w="2069" w:type="dxa"/>
          </w:tcPr>
          <w:p w:rsidR="008A7848" w:rsidRPr="00B57B02" w:rsidRDefault="00E44DF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E44DF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371" w:type="dxa"/>
          </w:tcPr>
          <w:p w:rsidR="008A7848" w:rsidRPr="00B57B02" w:rsidRDefault="00E44DF0" w:rsidP="00E44D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Журнал «Справочник психолога», 2015 год.</w:t>
            </w:r>
          </w:p>
        </w:tc>
        <w:tc>
          <w:tcPr>
            <w:tcW w:w="2069" w:type="dxa"/>
          </w:tcPr>
          <w:p w:rsidR="008A7848" w:rsidRPr="00B57B02" w:rsidRDefault="00E44DF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E44DF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371" w:type="dxa"/>
          </w:tcPr>
          <w:p w:rsidR="008A7848" w:rsidRPr="00B57B02" w:rsidRDefault="00E44DF0" w:rsidP="00E4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В. Бачурина «Развивающие игры для дошкольников». М.: «Лада», 2006 год.</w:t>
            </w:r>
          </w:p>
        </w:tc>
        <w:tc>
          <w:tcPr>
            <w:tcW w:w="2069" w:type="dxa"/>
          </w:tcPr>
          <w:p w:rsidR="008A7848" w:rsidRPr="00B57B02" w:rsidRDefault="00E44DF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E44DF0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371" w:type="dxa"/>
          </w:tcPr>
          <w:p w:rsidR="008A7848" w:rsidRPr="00B57B02" w:rsidRDefault="00E44DF0" w:rsidP="00E4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Р.К.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 «Я всего добьюсь». Санкт-Петербург</w:t>
            </w:r>
            <w:proofErr w:type="gramStart"/>
            <w:r w:rsidR="00BB7B31" w:rsidRPr="00B57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6247" w:rsidRPr="00B57B0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 w:rsidR="00826247" w:rsidRPr="00B57B02">
              <w:rPr>
                <w:rFonts w:ascii="Times New Roman" w:hAnsi="Times New Roman" w:cs="Times New Roman"/>
                <w:sz w:val="24"/>
                <w:szCs w:val="24"/>
              </w:rPr>
              <w:t>Литера», 2006 год.</w:t>
            </w:r>
          </w:p>
        </w:tc>
        <w:tc>
          <w:tcPr>
            <w:tcW w:w="2069" w:type="dxa"/>
          </w:tcPr>
          <w:p w:rsidR="008A7848" w:rsidRPr="00B57B02" w:rsidRDefault="008212C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8212C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</w:t>
            </w:r>
          </w:p>
        </w:tc>
        <w:tc>
          <w:tcPr>
            <w:tcW w:w="7371" w:type="dxa"/>
          </w:tcPr>
          <w:p w:rsidR="008A7848" w:rsidRPr="00B57B02" w:rsidRDefault="008212C3" w:rsidP="0082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Н.Я. Семаго, М.М. Семаго «Диагностический альбом для оценки развития познавательной деятельности ребёнка». М.: «Айрис-пресс», 2005 год.</w:t>
            </w:r>
          </w:p>
        </w:tc>
        <w:tc>
          <w:tcPr>
            <w:tcW w:w="2069" w:type="dxa"/>
          </w:tcPr>
          <w:p w:rsidR="008A7848" w:rsidRPr="00B57B02" w:rsidRDefault="008212C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8212C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371" w:type="dxa"/>
          </w:tcPr>
          <w:p w:rsidR="008A7848" w:rsidRPr="00B57B02" w:rsidRDefault="008212C3" w:rsidP="0082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Т.В. Басова, Д.С. </w:t>
            </w:r>
            <w:proofErr w:type="spellStart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Болина</w:t>
            </w:r>
            <w:proofErr w:type="spellEnd"/>
            <w:r w:rsidRPr="00B57B02">
              <w:rPr>
                <w:rFonts w:ascii="Times New Roman" w:hAnsi="Times New Roman" w:cs="Times New Roman"/>
                <w:sz w:val="24"/>
                <w:szCs w:val="24"/>
              </w:rPr>
              <w:t xml:space="preserve">, «Практический материал для проведения психолого-педагогического обследования детей из числа малочисленных народов Севера». Санкт-Петербург: «Алмаз-Граф», 2015 год. </w:t>
            </w:r>
          </w:p>
        </w:tc>
        <w:tc>
          <w:tcPr>
            <w:tcW w:w="2069" w:type="dxa"/>
          </w:tcPr>
          <w:p w:rsidR="008A7848" w:rsidRPr="00B57B02" w:rsidRDefault="008212C3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A7848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8A7848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A7848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8A7848" w:rsidRPr="00B57B02" w:rsidRDefault="008A7848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6BA" w:rsidRPr="00B57B02" w:rsidTr="00635434">
        <w:tc>
          <w:tcPr>
            <w:tcW w:w="10682" w:type="dxa"/>
            <w:gridSpan w:val="3"/>
          </w:tcPr>
          <w:p w:rsidR="00D876BA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  <w:r w:rsidR="00623EE7"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родителей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8A7848" w:rsidRPr="00B57B02" w:rsidRDefault="00623EE7" w:rsidP="00D8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«Агрессивные дети»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8A7848" w:rsidRPr="00B57B02" w:rsidRDefault="00623EE7" w:rsidP="00D8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«Тревожные дети»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8A7848" w:rsidRPr="00B57B02" w:rsidRDefault="00623EE7" w:rsidP="00D8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«Застенчивые дети»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8A7848" w:rsidRPr="00B57B02" w:rsidRDefault="00623EE7" w:rsidP="00D8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«Демонстративные дети»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8A7848" w:rsidRPr="00B57B02" w:rsidRDefault="00623EE7" w:rsidP="00D8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«СДВГ»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8A7848" w:rsidRPr="00B57B02" w:rsidRDefault="00623EE7" w:rsidP="00D8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«Дети с синдромом Дауна»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D876BA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8A7848" w:rsidRPr="00B57B02" w:rsidRDefault="00623EE7" w:rsidP="00D87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«Дети с ТНР»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8A7848" w:rsidRPr="00B57B02" w:rsidRDefault="00623EE7" w:rsidP="0062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«Дети с аутичными расстройствами»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848" w:rsidRPr="00B57B02" w:rsidTr="00005D1A">
        <w:tc>
          <w:tcPr>
            <w:tcW w:w="1242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8A7848" w:rsidRPr="00B57B02" w:rsidRDefault="00623EE7" w:rsidP="0062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«Дети ЗПР»</w:t>
            </w:r>
          </w:p>
        </w:tc>
        <w:tc>
          <w:tcPr>
            <w:tcW w:w="2069" w:type="dxa"/>
          </w:tcPr>
          <w:p w:rsidR="008A7848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76BA" w:rsidRPr="00B57B02" w:rsidTr="00005D1A">
        <w:tc>
          <w:tcPr>
            <w:tcW w:w="1242" w:type="dxa"/>
          </w:tcPr>
          <w:p w:rsidR="00D876BA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D876BA" w:rsidRPr="00B57B02" w:rsidRDefault="00623EE7" w:rsidP="0062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«Консультации младший дошкольный возраст»</w:t>
            </w:r>
          </w:p>
        </w:tc>
        <w:tc>
          <w:tcPr>
            <w:tcW w:w="2069" w:type="dxa"/>
          </w:tcPr>
          <w:p w:rsidR="00D876BA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76BA" w:rsidRPr="00B57B02" w:rsidTr="00005D1A">
        <w:tc>
          <w:tcPr>
            <w:tcW w:w="1242" w:type="dxa"/>
          </w:tcPr>
          <w:p w:rsidR="00D876BA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D876BA" w:rsidRPr="00B57B02" w:rsidRDefault="00623EE7" w:rsidP="0062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«Консультации старший дошкольный возраст»</w:t>
            </w:r>
          </w:p>
        </w:tc>
        <w:tc>
          <w:tcPr>
            <w:tcW w:w="2069" w:type="dxa"/>
          </w:tcPr>
          <w:p w:rsidR="00D876BA" w:rsidRPr="00B57B02" w:rsidRDefault="00623EE7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76BA" w:rsidRPr="00B57B02" w:rsidTr="00005D1A">
        <w:tc>
          <w:tcPr>
            <w:tcW w:w="1242" w:type="dxa"/>
          </w:tcPr>
          <w:p w:rsidR="00D876BA" w:rsidRPr="00B57B02" w:rsidRDefault="00737E9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D876BA" w:rsidRPr="00B57B02" w:rsidRDefault="00737E96" w:rsidP="00737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Папка «Беседы с психологом»</w:t>
            </w:r>
          </w:p>
        </w:tc>
        <w:tc>
          <w:tcPr>
            <w:tcW w:w="2069" w:type="dxa"/>
          </w:tcPr>
          <w:p w:rsidR="00D876BA" w:rsidRPr="00B57B02" w:rsidRDefault="00737E9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76BA" w:rsidRPr="00B57B02" w:rsidTr="00005D1A">
        <w:tc>
          <w:tcPr>
            <w:tcW w:w="1242" w:type="dxa"/>
          </w:tcPr>
          <w:p w:rsidR="00D876BA" w:rsidRPr="00B57B02" w:rsidRDefault="00737E9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7371" w:type="dxa"/>
          </w:tcPr>
          <w:p w:rsidR="00D876BA" w:rsidRPr="00B57B02" w:rsidRDefault="00737E96" w:rsidP="00737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sz w:val="24"/>
                <w:szCs w:val="24"/>
              </w:rPr>
              <w:t>Метафорические карты «Мастер сказок»</w:t>
            </w:r>
          </w:p>
        </w:tc>
        <w:tc>
          <w:tcPr>
            <w:tcW w:w="2069" w:type="dxa"/>
          </w:tcPr>
          <w:p w:rsidR="00D876BA" w:rsidRPr="00B57B02" w:rsidRDefault="00737E96" w:rsidP="00F47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C0F41" w:rsidRPr="00B57B02" w:rsidRDefault="00AC0F41" w:rsidP="008F4293">
      <w:pPr>
        <w:rPr>
          <w:rFonts w:ascii="Times New Roman" w:hAnsi="Times New Roman" w:cs="Times New Roman"/>
          <w:b/>
          <w:sz w:val="24"/>
          <w:szCs w:val="24"/>
        </w:rPr>
      </w:pPr>
    </w:p>
    <w:p w:rsidR="00635434" w:rsidRPr="00B57B02" w:rsidRDefault="00635434" w:rsidP="00635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02">
        <w:rPr>
          <w:rFonts w:ascii="Times New Roman" w:hAnsi="Times New Roman" w:cs="Times New Roman"/>
          <w:b/>
          <w:sz w:val="24"/>
          <w:szCs w:val="24"/>
        </w:rPr>
        <w:lastRenderedPageBreak/>
        <w:t>Документация педагога – психолога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6862"/>
        <w:gridCol w:w="2706"/>
      </w:tblGrid>
      <w:tr w:rsidR="00336594" w:rsidRPr="00B57B02" w:rsidTr="00336594">
        <w:trPr>
          <w:trHeight w:hRule="exact" w:val="30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  <w:proofErr w:type="gramStart"/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Документация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Источник</w:t>
            </w:r>
          </w:p>
        </w:tc>
      </w:tr>
      <w:tr w:rsidR="00336594" w:rsidRPr="00B57B02" w:rsidTr="00336594">
        <w:trPr>
          <w:trHeight w:hRule="exact" w:val="282"/>
          <w:jc w:val="center"/>
        </w:trPr>
        <w:tc>
          <w:tcPr>
            <w:tcW w:w="10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Нормативная</w:t>
            </w:r>
          </w:p>
        </w:tc>
      </w:tr>
      <w:tr w:rsidR="00336594" w:rsidRPr="00B57B02" w:rsidTr="00336594">
        <w:trPr>
          <w:trHeight w:hRule="exact" w:val="84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Конвенция ООН о правах ребенка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ребенка. Сборник основных международных документов.</w:t>
            </w:r>
          </w:p>
        </w:tc>
      </w:tr>
      <w:tr w:rsidR="00336594" w:rsidRPr="00B57B02" w:rsidTr="00336594">
        <w:trPr>
          <w:trHeight w:hRule="exact" w:val="29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Конституция РФ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папка «</w:t>
            </w:r>
            <w:proofErr w:type="spellStart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Нормативка</w:t>
            </w:r>
            <w:proofErr w:type="spellEnd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Нормативка</w:t>
            </w:r>
            <w:proofErr w:type="spellEnd"/>
            <w:proofErr w:type="gramStart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»«</w:t>
            </w:r>
            <w:proofErr w:type="spellStart"/>
            <w:proofErr w:type="gramEnd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Нормативка</w:t>
            </w:r>
            <w:proofErr w:type="spellEnd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4C6003" w:rsidRPr="00B57B02" w:rsidRDefault="007E59EB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6594" w:rsidRPr="00B57B02" w:rsidTr="00336594">
        <w:trPr>
          <w:trHeight w:hRule="exact" w:val="28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РФ об образовании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6594" w:rsidRPr="00B57B02" w:rsidTr="00336594">
        <w:trPr>
          <w:trHeight w:hRule="exact" w:val="56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службе практической психологии образования в РФ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6594" w:rsidRPr="00B57B02" w:rsidTr="00336594">
        <w:trPr>
          <w:trHeight w:hRule="exact" w:val="56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Должностная инструкция педагога - психолога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«Инструкции»</w:t>
            </w:r>
          </w:p>
        </w:tc>
      </w:tr>
      <w:tr w:rsidR="00336594" w:rsidRPr="00B57B02" w:rsidTr="00336594">
        <w:trPr>
          <w:trHeight w:hRule="exact" w:val="56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003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003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Этический кодекс практического психологии в системе образования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папка «</w:t>
            </w:r>
            <w:proofErr w:type="spellStart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Нормативка</w:t>
            </w:r>
            <w:proofErr w:type="spellEnd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6594" w:rsidRPr="00B57B02" w:rsidTr="00336594">
        <w:trPr>
          <w:trHeight w:hRule="exact" w:val="56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003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Профессиональный стандарт "Педагог-психолог (психолог в сфере образования)"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6594" w:rsidRPr="00B57B02" w:rsidTr="00336594">
        <w:trPr>
          <w:trHeight w:hRule="exact" w:val="290"/>
          <w:jc w:val="center"/>
        </w:trPr>
        <w:tc>
          <w:tcPr>
            <w:tcW w:w="10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Организационно - методическая</w:t>
            </w:r>
          </w:p>
        </w:tc>
      </w:tr>
      <w:tr w:rsidR="00336594" w:rsidRPr="00B57B02" w:rsidTr="00336594">
        <w:trPr>
          <w:trHeight w:hRule="exact" w:val="56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работы педагога - психолога ДОУ на год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«Планирование»</w:t>
            </w:r>
          </w:p>
        </w:tc>
      </w:tr>
      <w:tr w:rsidR="00336594" w:rsidRPr="00B57B02" w:rsidTr="00336594">
        <w:trPr>
          <w:trHeight w:hRule="exact" w:val="56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Аналитический отчет о работе педагога - психолога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«Планирование»</w:t>
            </w:r>
          </w:p>
        </w:tc>
      </w:tr>
      <w:tr w:rsidR="00336594" w:rsidRPr="00B57B02" w:rsidTr="00336594">
        <w:trPr>
          <w:trHeight w:hRule="exact" w:val="56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Заключение по результатам проведенного психологического обследования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«Заключение»</w:t>
            </w:r>
          </w:p>
        </w:tc>
      </w:tr>
      <w:tr w:rsidR="00336594" w:rsidRPr="00B57B02" w:rsidTr="00336594">
        <w:trPr>
          <w:trHeight w:hRule="exact" w:val="28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Заключение по итогам процесса адаптации детей к ДОУ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«Заключение»</w:t>
            </w:r>
          </w:p>
        </w:tc>
      </w:tr>
      <w:tr w:rsidR="00336594" w:rsidRPr="00B57B02" w:rsidTr="00336594">
        <w:trPr>
          <w:trHeight w:hRule="exact" w:val="56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Программа </w:t>
            </w:r>
            <w:proofErr w:type="spellStart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корекционно</w:t>
            </w:r>
            <w:proofErr w:type="spellEnd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-развивающих занятий с группой детей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«Работа с детьми»</w:t>
            </w:r>
          </w:p>
        </w:tc>
      </w:tr>
      <w:tr w:rsidR="00336594" w:rsidRPr="00B57B02" w:rsidTr="00336594">
        <w:trPr>
          <w:trHeight w:hRule="exact" w:val="57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 коррекционно-развивающих занятий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«Работа с детьми»</w:t>
            </w:r>
          </w:p>
        </w:tc>
      </w:tr>
      <w:tr w:rsidR="00336594" w:rsidRPr="00B57B02" w:rsidTr="00336594">
        <w:trPr>
          <w:trHeight w:hRule="exact" w:val="56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Перспективное планирование работы педагога психолога с педагогами ДОУ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«Работа с педагогами»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6594" w:rsidRPr="00B57B02" w:rsidTr="00336594">
        <w:trPr>
          <w:trHeight w:hRule="exact" w:val="28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 психологических тренингов с педагогами ДОУ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6594" w:rsidRPr="00B57B02" w:rsidTr="00336594">
        <w:trPr>
          <w:trHeight w:hRule="exact" w:val="561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Перспективное планирование работы педагога психолога с педагогами ДОУ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«Работа с родителями»</w:t>
            </w:r>
          </w:p>
        </w:tc>
      </w:tr>
      <w:tr w:rsidR="00336594" w:rsidRPr="00B57B02" w:rsidTr="00336594">
        <w:trPr>
          <w:trHeight w:hRule="exact" w:val="723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работы с родителями, анкеты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«Работа с родителями»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6594" w:rsidRPr="00B57B02" w:rsidTr="00336594">
        <w:trPr>
          <w:trHeight w:hRule="exact" w:val="1114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Консультации для родителей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«Консультации младший возраст»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«Консультации старший возраст»</w:t>
            </w:r>
          </w:p>
        </w:tc>
      </w:tr>
      <w:tr w:rsidR="00336594" w:rsidRPr="00B57B02" w:rsidTr="00336594">
        <w:trPr>
          <w:trHeight w:hRule="exact" w:val="56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Индивидуальные маршруты, АОП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Папка «Работа с детьми с ОВЗ»</w:t>
            </w:r>
          </w:p>
        </w:tc>
      </w:tr>
      <w:tr w:rsidR="00336594" w:rsidRPr="00B57B02" w:rsidTr="00336594">
        <w:trPr>
          <w:trHeight w:hRule="exact" w:val="42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Журнал учета консультаций педагога - психолога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Рабочий журнал</w:t>
            </w:r>
          </w:p>
        </w:tc>
      </w:tr>
      <w:tr w:rsidR="00336594" w:rsidRPr="00B57B02" w:rsidTr="00336594">
        <w:trPr>
          <w:trHeight w:hRule="exact" w:val="41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Журнал учета групповых форм работы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Рабочий журнал</w:t>
            </w:r>
          </w:p>
        </w:tc>
      </w:tr>
      <w:tr w:rsidR="00336594" w:rsidRPr="00B57B02" w:rsidTr="00336594">
        <w:trPr>
          <w:trHeight w:hRule="exact" w:val="309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Картотека игр и упражнений для развития познавательной сферы: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зрительной и слуховой памяти;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внимания и работоспособности;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зрительного восприятия;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-Развитие мышления и речемыслительной деятельности;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игры и упражнения на развитие памяти;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игры и упражнения на развитие слухового внимания; </w:t>
            </w:r>
            <w:proofErr w:type="gramStart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-и</w:t>
            </w:r>
            <w:proofErr w:type="gramEnd"/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гры и упражнения на развитие внимания и внимательности;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игры для развития восприятия цветовой гаммы;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игры и упражнения на развитие речи.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папка «Игры на развитие психических процессов»</w:t>
            </w:r>
          </w:p>
        </w:tc>
      </w:tr>
      <w:tr w:rsidR="00336594" w:rsidRPr="00B57B02" w:rsidTr="00336594">
        <w:trPr>
          <w:trHeight w:hRule="exact" w:val="337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Картотека игр и упражнений для коррекции эмоционально-волевой сферы ребенка: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Коррекция эмоционально - волевой сферы детей дошкольного возраста;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 для развития умения сопереживать и чувствовать настроение окружающих;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игры и упражнения для снятия страхов и повышения уверенности в себе;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Игры и упражнения для детей с затруднениями в общении;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 для снятия агрессии и снижения негативных эмоций;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танцевально - двигательные и телесно - ориентированные техники;</w:t>
            </w:r>
          </w:p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рисовальные техники и упражнения.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594" w:rsidRPr="00B57B02" w:rsidRDefault="00336594" w:rsidP="003365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7B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папка «Игры на развитие эмоционально волевой сферы»</w:t>
            </w:r>
          </w:p>
        </w:tc>
      </w:tr>
    </w:tbl>
    <w:p w:rsidR="00336594" w:rsidRPr="00B57B02" w:rsidRDefault="00336594" w:rsidP="0033659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36594" w:rsidRPr="00B57B02" w:rsidRDefault="00336594" w:rsidP="0033659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36594" w:rsidRPr="00B57B02" w:rsidRDefault="00336594" w:rsidP="0033659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36594" w:rsidRPr="00B57B02" w:rsidRDefault="00336594" w:rsidP="0033659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36594" w:rsidRPr="00B57B02" w:rsidRDefault="00336594" w:rsidP="00635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434" w:rsidRPr="00B57B02" w:rsidRDefault="00635434" w:rsidP="00635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5434" w:rsidRPr="00B57B02" w:rsidSect="00F47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AA8"/>
    <w:multiLevelType w:val="hybridMultilevel"/>
    <w:tmpl w:val="9830D89A"/>
    <w:lvl w:ilvl="0" w:tplc="679412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01314"/>
    <w:multiLevelType w:val="hybridMultilevel"/>
    <w:tmpl w:val="B0EE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2E8"/>
    <w:multiLevelType w:val="hybridMultilevel"/>
    <w:tmpl w:val="E0B2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83"/>
    <w:rsid w:val="00005D1A"/>
    <w:rsid w:val="000322AE"/>
    <w:rsid w:val="001578B1"/>
    <w:rsid w:val="00187F4E"/>
    <w:rsid w:val="0021178E"/>
    <w:rsid w:val="00325294"/>
    <w:rsid w:val="00336594"/>
    <w:rsid w:val="00420401"/>
    <w:rsid w:val="00465FD7"/>
    <w:rsid w:val="0049339B"/>
    <w:rsid w:val="00495B53"/>
    <w:rsid w:val="004A53CF"/>
    <w:rsid w:val="004D5F96"/>
    <w:rsid w:val="005B6E5D"/>
    <w:rsid w:val="00623EE7"/>
    <w:rsid w:val="00635434"/>
    <w:rsid w:val="00737E96"/>
    <w:rsid w:val="00753EC0"/>
    <w:rsid w:val="007B1C61"/>
    <w:rsid w:val="007E59EB"/>
    <w:rsid w:val="008212C3"/>
    <w:rsid w:val="00826247"/>
    <w:rsid w:val="00897CFE"/>
    <w:rsid w:val="008A307A"/>
    <w:rsid w:val="008A7848"/>
    <w:rsid w:val="008F4293"/>
    <w:rsid w:val="009A0421"/>
    <w:rsid w:val="009D60DC"/>
    <w:rsid w:val="00A05187"/>
    <w:rsid w:val="00A23314"/>
    <w:rsid w:val="00AC0F41"/>
    <w:rsid w:val="00AD7D82"/>
    <w:rsid w:val="00B57B02"/>
    <w:rsid w:val="00BB7B31"/>
    <w:rsid w:val="00BE2CB4"/>
    <w:rsid w:val="00CB0C83"/>
    <w:rsid w:val="00CC6BB6"/>
    <w:rsid w:val="00D57626"/>
    <w:rsid w:val="00D876BA"/>
    <w:rsid w:val="00DC06E6"/>
    <w:rsid w:val="00E05D8D"/>
    <w:rsid w:val="00E44DF0"/>
    <w:rsid w:val="00ED7D48"/>
    <w:rsid w:val="00F106C2"/>
    <w:rsid w:val="00F474C3"/>
    <w:rsid w:val="00F51785"/>
    <w:rsid w:val="00FA65D9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65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0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65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E039-47DB-4843-8B1D-CB65C7D5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Шуман</cp:lastModifiedBy>
  <cp:revision>20</cp:revision>
  <cp:lastPrinted>2020-09-04T08:29:00Z</cp:lastPrinted>
  <dcterms:created xsi:type="dcterms:W3CDTF">2020-09-01T07:17:00Z</dcterms:created>
  <dcterms:modified xsi:type="dcterms:W3CDTF">2024-10-01T06:45:00Z</dcterms:modified>
</cp:coreProperties>
</file>